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665"/>
        <w:tblW w:w="10165" w:type="dxa"/>
        <w:tblLayout w:type="fixed"/>
        <w:tblLook w:val="04A0" w:firstRow="1" w:lastRow="0" w:firstColumn="1" w:lastColumn="0" w:noHBand="0" w:noVBand="1"/>
      </w:tblPr>
      <w:tblGrid>
        <w:gridCol w:w="625"/>
        <w:gridCol w:w="6480"/>
        <w:gridCol w:w="1620"/>
        <w:gridCol w:w="1440"/>
      </w:tblGrid>
      <w:tr w:rsidR="00751DB3" w:rsidTr="00A62B19">
        <w:tc>
          <w:tcPr>
            <w:tcW w:w="625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6E6E">
              <w:rPr>
                <w:rFonts w:ascii="Times New Roman" w:hAnsi="Times New Roman" w:cs="Times New Roman"/>
                <w:b/>
                <w:lang w:val="sr-Cyrl-RS"/>
              </w:rPr>
              <w:t>Област</w:t>
            </w:r>
          </w:p>
        </w:tc>
        <w:tc>
          <w:tcPr>
            <w:tcW w:w="1620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6E6E">
              <w:rPr>
                <w:rFonts w:ascii="Times New Roman" w:hAnsi="Times New Roman" w:cs="Times New Roman"/>
                <w:b/>
                <w:lang w:val="sr-Cyrl-RS"/>
              </w:rPr>
              <w:t>Предавач</w:t>
            </w:r>
          </w:p>
        </w:tc>
        <w:tc>
          <w:tcPr>
            <w:tcW w:w="1440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6E6E">
              <w:rPr>
                <w:rFonts w:ascii="Times New Roman" w:hAnsi="Times New Roman" w:cs="Times New Roman"/>
                <w:b/>
                <w:lang w:val="sr-Cyrl-RS"/>
              </w:rPr>
              <w:t>Термин</w:t>
            </w:r>
          </w:p>
        </w:tc>
      </w:tr>
      <w:tr w:rsidR="00751DB3" w:rsidTr="00A62B19">
        <w:tc>
          <w:tcPr>
            <w:tcW w:w="625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6480" w:type="dxa"/>
          </w:tcPr>
          <w:p w:rsidR="00700903" w:rsidRPr="00046E6E" w:rsidRDefault="00700903" w:rsidP="00751DB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bCs/>
                <w:lang w:val="sr-Cyrl-RS"/>
              </w:rPr>
              <w:t xml:space="preserve">Алгебарски и бројевни изрази                                                                                              </w:t>
            </w:r>
          </w:p>
        </w:tc>
        <w:tc>
          <w:tcPr>
            <w:tcW w:w="1620" w:type="dxa"/>
          </w:tcPr>
          <w:p w:rsidR="00700903" w:rsidRPr="00046E6E" w:rsidRDefault="00046E6E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Милица М. Д.</w:t>
            </w:r>
          </w:p>
        </w:tc>
        <w:tc>
          <w:tcPr>
            <w:tcW w:w="1440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13.06.2025.</w:t>
            </w:r>
          </w:p>
        </w:tc>
      </w:tr>
      <w:tr w:rsidR="00751DB3" w:rsidTr="00A62B19">
        <w:tc>
          <w:tcPr>
            <w:tcW w:w="625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6480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Функције, линеарне функције, линеарне једначине, неједначине и системи</w:t>
            </w:r>
          </w:p>
        </w:tc>
        <w:tc>
          <w:tcPr>
            <w:tcW w:w="1620" w:type="dxa"/>
          </w:tcPr>
          <w:p w:rsidR="00700903" w:rsidRPr="00046E6E" w:rsidRDefault="00046E6E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Љубица М. С.</w:t>
            </w:r>
          </w:p>
        </w:tc>
        <w:tc>
          <w:tcPr>
            <w:tcW w:w="1440" w:type="dxa"/>
          </w:tcPr>
          <w:p w:rsidR="00700903" w:rsidRPr="00046E6E" w:rsidRDefault="00700903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17.06.2025.</w:t>
            </w:r>
          </w:p>
        </w:tc>
      </w:tr>
      <w:tr w:rsidR="00751DB3" w:rsidTr="00A62B19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8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Квадратне функције, квадратне једначине, неједначине и системи</w:t>
            </w:r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Милица М. Д.</w:t>
            </w:r>
          </w:p>
        </w:tc>
        <w:tc>
          <w:tcPr>
            <w:tcW w:w="144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19.06.2025.</w:t>
            </w:r>
          </w:p>
        </w:tc>
      </w:tr>
      <w:tr w:rsidR="00751DB3" w:rsidTr="00A62B19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80" w:type="dxa"/>
          </w:tcPr>
          <w:p w:rsidR="00576A02" w:rsidRPr="00046E6E" w:rsidRDefault="00576A02" w:rsidP="00751DB3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proofErr w:type="spellStart"/>
            <w:r w:rsidRPr="00046E6E">
              <w:rPr>
                <w:rFonts w:ascii="Times New Roman" w:hAnsi="Times New Roman" w:cs="Times New Roman"/>
              </w:rPr>
              <w:t>Експоненцијална</w:t>
            </w:r>
            <w:proofErr w:type="spellEnd"/>
            <w:r w:rsidRPr="00046E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E6E">
              <w:rPr>
                <w:rFonts w:ascii="Times New Roman" w:hAnsi="Times New Roman" w:cs="Times New Roman"/>
              </w:rPr>
              <w:t>функција</w:t>
            </w:r>
            <w:proofErr w:type="spellEnd"/>
            <w:r w:rsidRPr="00046E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46E6E">
              <w:rPr>
                <w:rFonts w:ascii="Times New Roman" w:hAnsi="Times New Roman" w:cs="Times New Roman"/>
              </w:rPr>
              <w:t>једначине</w:t>
            </w:r>
            <w:proofErr w:type="spellEnd"/>
            <w:r w:rsidRPr="00046E6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46E6E">
              <w:rPr>
                <w:rFonts w:ascii="Times New Roman" w:hAnsi="Times New Roman" w:cs="Times New Roman"/>
              </w:rPr>
              <w:t>неједначине</w:t>
            </w:r>
            <w:proofErr w:type="spellEnd"/>
            <w:r w:rsidRPr="00046E6E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</w:t>
            </w:r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Љубица М. С.</w:t>
            </w:r>
          </w:p>
        </w:tc>
        <w:tc>
          <w:tcPr>
            <w:tcW w:w="144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20.06.2025.</w:t>
            </w:r>
          </w:p>
        </w:tc>
      </w:tr>
      <w:tr w:rsidR="00576A02" w:rsidTr="00A62B19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648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 xml:space="preserve">Појам логаритма, логаритамска функција, једначине и неједначине    </w:t>
            </w:r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Милица М. Д.</w:t>
            </w:r>
          </w:p>
        </w:tc>
        <w:tc>
          <w:tcPr>
            <w:tcW w:w="144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24.06.2025.</w:t>
            </w:r>
          </w:p>
        </w:tc>
      </w:tr>
      <w:tr w:rsidR="00751DB3" w:rsidTr="00A62B19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6480" w:type="dxa"/>
          </w:tcPr>
          <w:p w:rsidR="00576A02" w:rsidRPr="00046E6E" w:rsidRDefault="00576A02" w:rsidP="00A62B19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bCs/>
                <w:lang w:val="sr-Cyrl-RS"/>
              </w:rPr>
              <w:t>Тригонометријске функције</w:t>
            </w:r>
            <w:r w:rsidRPr="00046E6E">
              <w:rPr>
                <w:rFonts w:ascii="Times New Roman" w:hAnsi="Times New Roman" w:cs="Times New Roman"/>
                <w:bCs/>
              </w:rPr>
              <w:t xml:space="preserve">, </w:t>
            </w:r>
            <w:r w:rsidR="00A62B19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046E6E">
              <w:rPr>
                <w:rFonts w:ascii="Times New Roman" w:hAnsi="Times New Roman" w:cs="Times New Roman"/>
                <w:bCs/>
                <w:lang w:val="sr-Cyrl-RS"/>
              </w:rPr>
              <w:t xml:space="preserve">                                                                                                                                                                       </w:t>
            </w:r>
            <w:hyperlink r:id="rId5" w:tgtFrame="_blank" w:history="1"/>
            <w:r w:rsidRPr="00046E6E">
              <w:rPr>
                <w:rFonts w:ascii="Times New Roman" w:hAnsi="Times New Roman" w:cs="Times New Roman"/>
                <w:lang w:val="sr-Cyrl-RS"/>
              </w:rPr>
              <w:t xml:space="preserve"> једначине и неједначине                                                                        </w:t>
            </w:r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Љубица М. С.</w:t>
            </w:r>
          </w:p>
        </w:tc>
        <w:tc>
          <w:tcPr>
            <w:tcW w:w="144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26.06.2025.</w:t>
            </w:r>
          </w:p>
        </w:tc>
      </w:tr>
      <w:tr w:rsidR="00751DB3" w:rsidTr="00A62B19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6480" w:type="dxa"/>
          </w:tcPr>
          <w:p w:rsidR="00576A02" w:rsidRPr="00046E6E" w:rsidRDefault="00A62B19" w:rsidP="00751DB3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hyperlink r:id="rId6" w:tgtFrame="_blank" w:history="1">
              <w:r w:rsidR="00576A02" w:rsidRPr="00046E6E">
                <w:rPr>
                  <w:rStyle w:val="Hyperlink"/>
                  <w:rFonts w:ascii="Times New Roman" w:hAnsi="Times New Roman" w:cs="Times New Roman"/>
                  <w:bCs/>
                  <w:color w:val="auto"/>
                  <w:u w:val="none"/>
                  <w:lang w:val="sr-Cyrl-RS"/>
                </w:rPr>
                <w:t>Аналитичка</w:t>
              </w:r>
            </w:hyperlink>
            <w:r w:rsidR="00576A02" w:rsidRPr="00046E6E">
              <w:rPr>
                <w:rFonts w:ascii="Times New Roman" w:hAnsi="Times New Roman" w:cs="Times New Roman"/>
                <w:lang w:val="sr-Cyrl-RS"/>
              </w:rPr>
              <w:t xml:space="preserve"> геометрија у равни                                                                    </w:t>
            </w:r>
            <w:r w:rsidR="00576A02" w:rsidRPr="00046E6E">
              <w:rPr>
                <w:rFonts w:ascii="Times New Roman" w:hAnsi="Times New Roman" w:cs="Times New Roman"/>
              </w:rPr>
              <w:t xml:space="preserve">                  </w:t>
            </w:r>
            <w:r w:rsidR="00576A02" w:rsidRPr="00046E6E">
              <w:rPr>
                <w:rFonts w:ascii="Times New Roman" w:hAnsi="Times New Roman" w:cs="Times New Roman"/>
                <w:lang w:val="sr-Cyrl-RS"/>
              </w:rPr>
              <w:t xml:space="preserve">      </w:t>
            </w:r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Милица М. Д.</w:t>
            </w:r>
          </w:p>
        </w:tc>
        <w:tc>
          <w:tcPr>
            <w:tcW w:w="144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27.06.2025.</w:t>
            </w:r>
          </w:p>
        </w:tc>
      </w:tr>
      <w:tr w:rsidR="00751DB3" w:rsidTr="00A62B19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6480" w:type="dxa"/>
          </w:tcPr>
          <w:p w:rsidR="00576A02" w:rsidRPr="00046E6E" w:rsidRDefault="00A62B19" w:rsidP="00751DB3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="00576A02" w:rsidRPr="00046E6E">
                <w:rPr>
                  <w:rStyle w:val="Hyperlink"/>
                  <w:rFonts w:ascii="Times New Roman" w:hAnsi="Times New Roman" w:cs="Times New Roman"/>
                  <w:bCs/>
                  <w:color w:val="auto"/>
                  <w:u w:val="none"/>
                  <w:lang w:val="sr-Cyrl-RS"/>
                </w:rPr>
                <w:t>Планиметрија</w:t>
              </w:r>
            </w:hyperlink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Љубица М. С.</w:t>
            </w:r>
          </w:p>
        </w:tc>
        <w:tc>
          <w:tcPr>
            <w:tcW w:w="144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01.07.2025.</w:t>
            </w:r>
          </w:p>
        </w:tc>
      </w:tr>
      <w:tr w:rsidR="00751DB3" w:rsidTr="00A62B19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6480" w:type="dxa"/>
          </w:tcPr>
          <w:p w:rsidR="00576A02" w:rsidRPr="00046E6E" w:rsidRDefault="00A62B19" w:rsidP="00751DB3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="00576A02" w:rsidRPr="00046E6E">
                <w:rPr>
                  <w:rStyle w:val="Hyperlink"/>
                  <w:rFonts w:ascii="Times New Roman" w:hAnsi="Times New Roman" w:cs="Times New Roman"/>
                  <w:bCs/>
                  <w:color w:val="auto"/>
                  <w:u w:val="none"/>
                  <w:lang w:val="sr-Cyrl-RS"/>
                </w:rPr>
                <w:t>Стереометрија</w:t>
              </w:r>
            </w:hyperlink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Милица М. Д.</w:t>
            </w:r>
          </w:p>
        </w:tc>
        <w:tc>
          <w:tcPr>
            <w:tcW w:w="144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0</w:t>
            </w:r>
            <w:r w:rsidRPr="00046E6E">
              <w:rPr>
                <w:rFonts w:ascii="Times New Roman" w:hAnsi="Times New Roman" w:cs="Times New Roman"/>
                <w:lang w:val="sr-Cyrl-RS"/>
              </w:rPr>
              <w:t>3</w:t>
            </w:r>
            <w:r w:rsidRPr="00046E6E">
              <w:rPr>
                <w:rFonts w:ascii="Times New Roman" w:hAnsi="Times New Roman" w:cs="Times New Roman"/>
              </w:rPr>
              <w:t>.07.2025.</w:t>
            </w:r>
          </w:p>
        </w:tc>
      </w:tr>
      <w:tr w:rsidR="00751DB3" w:rsidTr="00A62B19">
        <w:tc>
          <w:tcPr>
            <w:tcW w:w="625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648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bCs/>
                <w:lang w:val="sr-Cyrl-RS"/>
              </w:rPr>
              <w:t xml:space="preserve">Аритметички и геометријски низ  </w:t>
            </w:r>
            <w:r w:rsidRPr="00046E6E">
              <w:rPr>
                <w:rFonts w:ascii="Times New Roman" w:hAnsi="Times New Roman" w:cs="Times New Roman"/>
                <w:bCs/>
              </w:rPr>
              <w:t xml:space="preserve">     </w:t>
            </w:r>
            <w:r w:rsidRPr="00046E6E">
              <w:rPr>
                <w:rFonts w:ascii="Times New Roman" w:hAnsi="Times New Roman" w:cs="Times New Roman"/>
                <w:bCs/>
                <w:lang w:val="sr-Cyrl-RS"/>
              </w:rPr>
              <w:t xml:space="preserve">                                             </w:t>
            </w:r>
            <w:r w:rsidRPr="00046E6E">
              <w:rPr>
                <w:rFonts w:ascii="Times New Roman" w:hAnsi="Times New Roman" w:cs="Times New Roman"/>
                <w:bCs/>
              </w:rPr>
              <w:t xml:space="preserve">                               </w:t>
            </w:r>
            <w:r w:rsidRPr="00046E6E">
              <w:rPr>
                <w:rFonts w:ascii="Times New Roman" w:hAnsi="Times New Roman" w:cs="Times New Roman"/>
                <w:bCs/>
                <w:lang w:val="sr-Cyrl-RS"/>
              </w:rPr>
              <w:t xml:space="preserve">      </w:t>
            </w:r>
          </w:p>
        </w:tc>
        <w:tc>
          <w:tcPr>
            <w:tcW w:w="1620" w:type="dxa"/>
          </w:tcPr>
          <w:p w:rsidR="00576A02" w:rsidRPr="00046E6E" w:rsidRDefault="00046E6E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Љубица М. С.</w:t>
            </w:r>
          </w:p>
        </w:tc>
        <w:tc>
          <w:tcPr>
            <w:tcW w:w="1440" w:type="dxa"/>
          </w:tcPr>
          <w:p w:rsidR="00576A02" w:rsidRPr="00046E6E" w:rsidRDefault="00576A02" w:rsidP="00751DB3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0</w:t>
            </w:r>
            <w:r w:rsidRPr="00046E6E">
              <w:rPr>
                <w:rFonts w:ascii="Times New Roman" w:hAnsi="Times New Roman" w:cs="Times New Roman"/>
                <w:lang w:val="sr-Cyrl-RS"/>
              </w:rPr>
              <w:t>4</w:t>
            </w:r>
            <w:r w:rsidRPr="00046E6E">
              <w:rPr>
                <w:rFonts w:ascii="Times New Roman" w:hAnsi="Times New Roman" w:cs="Times New Roman"/>
              </w:rPr>
              <w:t>.0</w:t>
            </w:r>
            <w:r w:rsidRPr="00046E6E">
              <w:rPr>
                <w:rFonts w:ascii="Times New Roman" w:hAnsi="Times New Roman" w:cs="Times New Roman"/>
                <w:lang w:val="sr-Cyrl-RS"/>
              </w:rPr>
              <w:t>7</w:t>
            </w:r>
            <w:r w:rsidRPr="00046E6E">
              <w:rPr>
                <w:rFonts w:ascii="Times New Roman" w:hAnsi="Times New Roman" w:cs="Times New Roman"/>
              </w:rPr>
              <w:t>.2025.</w:t>
            </w:r>
          </w:p>
        </w:tc>
      </w:tr>
      <w:tr w:rsidR="00A62B19" w:rsidTr="00A62B19">
        <w:tc>
          <w:tcPr>
            <w:tcW w:w="625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648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bCs/>
                <w:lang w:val="sr-Cyrl-RS"/>
              </w:rPr>
            </w:pPr>
            <w:proofErr w:type="spellStart"/>
            <w:r w:rsidRPr="003E1CFD">
              <w:rPr>
                <w:rFonts w:ascii="Times New Roman" w:hAnsi="Times New Roman" w:cs="Times New Roman"/>
                <w:sz w:val="24"/>
                <w:szCs w:val="24"/>
              </w:rPr>
              <w:t>Ирационалне</w:t>
            </w:r>
            <w:proofErr w:type="spellEnd"/>
            <w:r w:rsidRPr="003E1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CFD">
              <w:rPr>
                <w:rFonts w:ascii="Times New Roman" w:hAnsi="Times New Roman" w:cs="Times New Roman"/>
                <w:sz w:val="24"/>
                <w:szCs w:val="24"/>
              </w:rPr>
              <w:t>једначине</w:t>
            </w:r>
            <w:proofErr w:type="spellEnd"/>
            <w:r w:rsidRPr="003E1C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1CFD">
              <w:rPr>
                <w:rFonts w:ascii="Times New Roman" w:hAnsi="Times New Roman" w:cs="Times New Roman"/>
                <w:sz w:val="24"/>
                <w:szCs w:val="24"/>
              </w:rPr>
              <w:t>неједначине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                 </w:t>
            </w:r>
          </w:p>
        </w:tc>
        <w:tc>
          <w:tcPr>
            <w:tcW w:w="162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Милица М. Д.</w:t>
            </w:r>
          </w:p>
        </w:tc>
        <w:tc>
          <w:tcPr>
            <w:tcW w:w="144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</w:rPr>
            </w:pPr>
            <w:r w:rsidRPr="00046E6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046E6E">
              <w:rPr>
                <w:rFonts w:ascii="Times New Roman" w:hAnsi="Times New Roman" w:cs="Times New Roman"/>
              </w:rPr>
              <w:t>.0</w:t>
            </w:r>
            <w:r w:rsidRPr="00046E6E">
              <w:rPr>
                <w:rFonts w:ascii="Times New Roman" w:hAnsi="Times New Roman" w:cs="Times New Roman"/>
                <w:lang w:val="sr-Cyrl-RS"/>
              </w:rPr>
              <w:t>7</w:t>
            </w:r>
            <w:r w:rsidRPr="00046E6E">
              <w:rPr>
                <w:rFonts w:ascii="Times New Roman" w:hAnsi="Times New Roman" w:cs="Times New Roman"/>
              </w:rPr>
              <w:t>.2025.</w:t>
            </w:r>
          </w:p>
        </w:tc>
      </w:tr>
      <w:tr w:rsidR="00A62B19" w:rsidTr="00A62B19">
        <w:tc>
          <w:tcPr>
            <w:tcW w:w="625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648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Полиноми</w:t>
            </w:r>
          </w:p>
        </w:tc>
        <w:tc>
          <w:tcPr>
            <w:tcW w:w="162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Љубица М. С.</w:t>
            </w:r>
          </w:p>
        </w:tc>
        <w:tc>
          <w:tcPr>
            <w:tcW w:w="144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  <w:r w:rsidRPr="00046E6E">
              <w:rPr>
                <w:rFonts w:ascii="Times New Roman" w:hAnsi="Times New Roman" w:cs="Times New Roman"/>
              </w:rPr>
              <w:t>.0</w:t>
            </w:r>
            <w:r w:rsidRPr="00046E6E">
              <w:rPr>
                <w:rFonts w:ascii="Times New Roman" w:hAnsi="Times New Roman" w:cs="Times New Roman"/>
                <w:lang w:val="sr-Cyrl-RS"/>
              </w:rPr>
              <w:t>7</w:t>
            </w:r>
            <w:r w:rsidRPr="00046E6E">
              <w:rPr>
                <w:rFonts w:ascii="Times New Roman" w:hAnsi="Times New Roman" w:cs="Times New Roman"/>
              </w:rPr>
              <w:t>.2025.</w:t>
            </w:r>
          </w:p>
        </w:tc>
      </w:tr>
      <w:tr w:rsidR="00A62B19" w:rsidTr="00A62B19">
        <w:tc>
          <w:tcPr>
            <w:tcW w:w="625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648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bCs/>
                <w:lang w:val="sr-Cyrl-RS"/>
              </w:rPr>
            </w:pPr>
            <w:hyperlink r:id="rId9" w:tgtFrame="_blank" w:history="1">
              <w:r w:rsidRPr="00A62B19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sr-Cyrl-RS"/>
                </w:rPr>
                <w:t>Комплексни</w:t>
              </w:r>
            </w:hyperlink>
            <w:r w:rsidRPr="00A62B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E1C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бројеви</w:t>
            </w:r>
          </w:p>
        </w:tc>
        <w:tc>
          <w:tcPr>
            <w:tcW w:w="162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Милица М. Д.</w:t>
            </w:r>
          </w:p>
        </w:tc>
        <w:tc>
          <w:tcPr>
            <w:tcW w:w="144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</w:t>
            </w:r>
            <w:r w:rsidRPr="00046E6E">
              <w:rPr>
                <w:rFonts w:ascii="Times New Roman" w:hAnsi="Times New Roman" w:cs="Times New Roman"/>
              </w:rPr>
              <w:t>.0</w:t>
            </w:r>
            <w:r w:rsidRPr="00046E6E">
              <w:rPr>
                <w:rFonts w:ascii="Times New Roman" w:hAnsi="Times New Roman" w:cs="Times New Roman"/>
                <w:lang w:val="sr-Cyrl-RS"/>
              </w:rPr>
              <w:t>7</w:t>
            </w:r>
            <w:r w:rsidRPr="00046E6E">
              <w:rPr>
                <w:rFonts w:ascii="Times New Roman" w:hAnsi="Times New Roman" w:cs="Times New Roman"/>
              </w:rPr>
              <w:t>.2025.</w:t>
            </w:r>
          </w:p>
        </w:tc>
      </w:tr>
      <w:tr w:rsidR="00A62B19" w:rsidTr="00A62B19">
        <w:tc>
          <w:tcPr>
            <w:tcW w:w="625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648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E1C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Биномна формула, комбинаторика</w:t>
            </w:r>
          </w:p>
        </w:tc>
        <w:tc>
          <w:tcPr>
            <w:tcW w:w="162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Љубица М. С.</w:t>
            </w:r>
          </w:p>
        </w:tc>
        <w:tc>
          <w:tcPr>
            <w:tcW w:w="144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  <w:r w:rsidRPr="00046E6E">
              <w:rPr>
                <w:rFonts w:ascii="Times New Roman" w:hAnsi="Times New Roman" w:cs="Times New Roman"/>
              </w:rPr>
              <w:t>.0</w:t>
            </w:r>
            <w:r w:rsidRPr="00046E6E">
              <w:rPr>
                <w:rFonts w:ascii="Times New Roman" w:hAnsi="Times New Roman" w:cs="Times New Roman"/>
                <w:lang w:val="sr-Cyrl-RS"/>
              </w:rPr>
              <w:t>7</w:t>
            </w:r>
            <w:r w:rsidRPr="00046E6E">
              <w:rPr>
                <w:rFonts w:ascii="Times New Roman" w:hAnsi="Times New Roman" w:cs="Times New Roman"/>
              </w:rPr>
              <w:t>.2025.</w:t>
            </w:r>
          </w:p>
        </w:tc>
      </w:tr>
      <w:tr w:rsidR="00A62B19" w:rsidTr="00A62B19">
        <w:tc>
          <w:tcPr>
            <w:tcW w:w="625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648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Систематизација пређених области</w:t>
            </w:r>
          </w:p>
        </w:tc>
        <w:tc>
          <w:tcPr>
            <w:tcW w:w="162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Милица М. Д.</w:t>
            </w:r>
          </w:p>
        </w:tc>
        <w:tc>
          <w:tcPr>
            <w:tcW w:w="144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</w:t>
            </w:r>
            <w:r w:rsidRPr="00046E6E">
              <w:rPr>
                <w:rFonts w:ascii="Times New Roman" w:hAnsi="Times New Roman" w:cs="Times New Roman"/>
              </w:rPr>
              <w:t>.0</w:t>
            </w:r>
            <w:r w:rsidRPr="00046E6E">
              <w:rPr>
                <w:rFonts w:ascii="Times New Roman" w:hAnsi="Times New Roman" w:cs="Times New Roman"/>
                <w:lang w:val="sr-Cyrl-RS"/>
              </w:rPr>
              <w:t>7</w:t>
            </w:r>
            <w:r w:rsidRPr="00046E6E">
              <w:rPr>
                <w:rFonts w:ascii="Times New Roman" w:hAnsi="Times New Roman" w:cs="Times New Roman"/>
              </w:rPr>
              <w:t>.2025.</w:t>
            </w:r>
          </w:p>
        </w:tc>
      </w:tr>
      <w:tr w:rsidR="00A62B19" w:rsidTr="00A62B19">
        <w:tc>
          <w:tcPr>
            <w:tcW w:w="625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648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Систематизација пређених области</w:t>
            </w:r>
          </w:p>
        </w:tc>
        <w:tc>
          <w:tcPr>
            <w:tcW w:w="162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  <w:lang w:val="sr-Cyrl-RS"/>
              </w:rPr>
            </w:pPr>
            <w:r w:rsidRPr="00046E6E">
              <w:rPr>
                <w:rFonts w:ascii="Times New Roman" w:hAnsi="Times New Roman" w:cs="Times New Roman"/>
                <w:lang w:val="sr-Cyrl-RS"/>
              </w:rPr>
              <w:t>Љубица М. С.</w:t>
            </w:r>
          </w:p>
        </w:tc>
        <w:tc>
          <w:tcPr>
            <w:tcW w:w="1440" w:type="dxa"/>
          </w:tcPr>
          <w:p w:rsidR="00A62B19" w:rsidRPr="00046E6E" w:rsidRDefault="00A62B19" w:rsidP="00A6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</w:t>
            </w:r>
            <w:bookmarkStart w:id="0" w:name="_GoBack"/>
            <w:bookmarkEnd w:id="0"/>
            <w:r w:rsidRPr="00046E6E">
              <w:rPr>
                <w:rFonts w:ascii="Times New Roman" w:hAnsi="Times New Roman" w:cs="Times New Roman"/>
              </w:rPr>
              <w:t>.0</w:t>
            </w:r>
            <w:r w:rsidRPr="00046E6E">
              <w:rPr>
                <w:rFonts w:ascii="Times New Roman" w:hAnsi="Times New Roman" w:cs="Times New Roman"/>
                <w:lang w:val="sr-Cyrl-RS"/>
              </w:rPr>
              <w:t>7</w:t>
            </w:r>
            <w:r w:rsidRPr="00046E6E">
              <w:rPr>
                <w:rFonts w:ascii="Times New Roman" w:hAnsi="Times New Roman" w:cs="Times New Roman"/>
              </w:rPr>
              <w:t>.2025.</w:t>
            </w:r>
          </w:p>
        </w:tc>
      </w:tr>
    </w:tbl>
    <w:p w:rsidR="000758A2" w:rsidRPr="00281C0E" w:rsidRDefault="00751DB3" w:rsidP="00281C0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81C0E">
        <w:rPr>
          <w:rFonts w:ascii="Times New Roman" w:hAnsi="Times New Roman" w:cs="Times New Roman"/>
          <w:b/>
          <w:sz w:val="28"/>
          <w:szCs w:val="28"/>
          <w:lang w:val="sr-Cyrl-RS"/>
        </w:rPr>
        <w:t>План одржавања припремне наставе</w:t>
      </w:r>
      <w:r w:rsidR="00281C0E" w:rsidRPr="00281C0E">
        <w:rPr>
          <w:rFonts w:ascii="Times New Roman" w:hAnsi="Times New Roman" w:cs="Times New Roman"/>
          <w:b/>
          <w:sz w:val="28"/>
          <w:szCs w:val="28"/>
          <w:lang w:val="sr-Cyrl-RS"/>
        </w:rPr>
        <w:t>, 2025.-2026.</w:t>
      </w:r>
    </w:p>
    <w:sectPr w:rsidR="000758A2" w:rsidRPr="00281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A3658"/>
    <w:multiLevelType w:val="hybridMultilevel"/>
    <w:tmpl w:val="0D6E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03"/>
    <w:rsid w:val="00046E6E"/>
    <w:rsid w:val="000758A2"/>
    <w:rsid w:val="00281C0E"/>
    <w:rsid w:val="00576A02"/>
    <w:rsid w:val="00700903"/>
    <w:rsid w:val="00751DB3"/>
    <w:rsid w:val="00A6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E24DF-CA79-49BB-B8DF-BA2FE72C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09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0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SkFuFL3e5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cCtDTrSy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ZTTtB5nTK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vK0aar13Kq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87ZF8Ovo9S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5</cp:revision>
  <dcterms:created xsi:type="dcterms:W3CDTF">2025-06-10T09:09:00Z</dcterms:created>
  <dcterms:modified xsi:type="dcterms:W3CDTF">2025-07-02T10:58:00Z</dcterms:modified>
</cp:coreProperties>
</file>