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E8" w:rsidRPr="00037AF2" w:rsidRDefault="00C807E8" w:rsidP="00AE386D">
      <w:bookmarkStart w:id="0" w:name="_GoBack"/>
      <w:bookmarkEnd w:id="0"/>
      <w:r w:rsidRPr="00037AF2">
        <w:rPr>
          <w:szCs w:val="24"/>
        </w:rPr>
        <w:t xml:space="preserve">На основу члана 210. став 20. и члана 211. Статута Факултета инжењерских наука Универзитета у Крагујевцу и чланова </w:t>
      </w:r>
      <w:r w:rsidR="00BB63CF" w:rsidRPr="00037AF2">
        <w:rPr>
          <w:szCs w:val="24"/>
        </w:rPr>
        <w:t>12</w:t>
      </w:r>
      <w:r w:rsidR="005B32F3" w:rsidRPr="00037AF2">
        <w:rPr>
          <w:szCs w:val="24"/>
        </w:rPr>
        <w:t>4. и 132</w:t>
      </w:r>
      <w:r w:rsidRPr="00037AF2">
        <w:rPr>
          <w:szCs w:val="24"/>
        </w:rPr>
        <w:t xml:space="preserve">. Правилника о режиму основних и мастер академских студија, Наставно-научно веће Факултета инжењерских наука на седници одржаној </w:t>
      </w:r>
      <w:r w:rsidR="00363770">
        <w:rPr>
          <w:szCs w:val="24"/>
          <w:lang w:val="sr-Cyrl-RS"/>
        </w:rPr>
        <w:t>26</w:t>
      </w:r>
      <w:r w:rsidRPr="00037AF2">
        <w:rPr>
          <w:szCs w:val="24"/>
        </w:rPr>
        <w:t>.</w:t>
      </w:r>
      <w:r w:rsidR="00363770">
        <w:rPr>
          <w:szCs w:val="24"/>
          <w:lang w:val="sr-Cyrl-RS"/>
        </w:rPr>
        <w:t>08</w:t>
      </w:r>
      <w:r w:rsidRPr="00037AF2">
        <w:rPr>
          <w:szCs w:val="24"/>
        </w:rPr>
        <w:t xml:space="preserve">.2021. године донело је </w:t>
      </w:r>
    </w:p>
    <w:p w:rsidR="00C807E8" w:rsidRPr="00037AF2" w:rsidRDefault="00C807E8" w:rsidP="00C807E8">
      <w:pPr>
        <w:jc w:val="center"/>
        <w:rPr>
          <w:b/>
          <w:szCs w:val="24"/>
        </w:rPr>
      </w:pPr>
      <w:r w:rsidRPr="00037AF2">
        <w:rPr>
          <w:b/>
          <w:szCs w:val="24"/>
        </w:rPr>
        <w:t xml:space="preserve">УПУТСТВО О ПРИЈАВИ, ИЗРАДИ И ОДБРАНИ </w:t>
      </w:r>
    </w:p>
    <w:p w:rsidR="00C807E8" w:rsidRPr="00037AF2" w:rsidRDefault="00C807E8" w:rsidP="00C807E8">
      <w:pPr>
        <w:jc w:val="center"/>
        <w:rPr>
          <w:b/>
          <w:szCs w:val="24"/>
        </w:rPr>
      </w:pPr>
      <w:r w:rsidRPr="00037AF2">
        <w:rPr>
          <w:b/>
          <w:szCs w:val="24"/>
        </w:rPr>
        <w:t>ЗАВРШНОГ И МАСТЕР РАДА</w:t>
      </w:r>
    </w:p>
    <w:p w:rsidR="00C807E8" w:rsidRPr="00037AF2" w:rsidRDefault="00C807E8" w:rsidP="00C807E8">
      <w:pPr>
        <w:jc w:val="left"/>
        <w:rPr>
          <w:b/>
          <w:szCs w:val="24"/>
        </w:rPr>
      </w:pPr>
      <w:r w:rsidRPr="00037AF2">
        <w:rPr>
          <w:b/>
          <w:szCs w:val="24"/>
        </w:rPr>
        <w:t>Основне одредбе</w:t>
      </w:r>
    </w:p>
    <w:p w:rsidR="00C807E8" w:rsidRPr="00037AF2" w:rsidRDefault="00C807E8" w:rsidP="00C807E8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1.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>Овим упутством се детаљније дефинише поступак пријаве, израде и одбране завршног рада и завршног мастер рада (у даљем тексту мастер рад) у оквиру одговарајућих студија на Факултету инжењерских наука, Универзитета у Крагујевцу (у даљем тексту: Факултет).</w:t>
      </w:r>
    </w:p>
    <w:p w:rsidR="00C807E8" w:rsidRPr="00037AF2" w:rsidRDefault="00C807E8" w:rsidP="00D91040">
      <w:pPr>
        <w:spacing w:before="240" w:after="240"/>
        <w:jc w:val="left"/>
        <w:rPr>
          <w:b/>
          <w:szCs w:val="24"/>
        </w:rPr>
      </w:pPr>
      <w:r w:rsidRPr="00037AF2">
        <w:rPr>
          <w:b/>
          <w:szCs w:val="24"/>
        </w:rPr>
        <w:t>Пријава завршног рада на основним студијама</w:t>
      </w:r>
    </w:p>
    <w:p w:rsidR="00C807E8" w:rsidRPr="00037AF2" w:rsidRDefault="00C807E8" w:rsidP="00C807E8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2.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 xml:space="preserve">Студент пријављује завршни рад тако што попуњава пријаву на обрасцу "Пријава завршног рада", и попуњену пријаву у три примерка, подноси Служби за студентске послове. Образац пријаве је дат </w:t>
      </w:r>
      <w:r w:rsidR="00B206EA" w:rsidRPr="00037AF2">
        <w:rPr>
          <w:szCs w:val="24"/>
        </w:rPr>
        <w:t>у прилогу 3 члана 6</w:t>
      </w:r>
      <w:r w:rsidRPr="00037AF2">
        <w:rPr>
          <w:szCs w:val="24"/>
        </w:rPr>
        <w:t>. и доступан је у Служби за студентске послове и на интернет страници Факултета.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 xml:space="preserve">Након пријема пријаве, надлежни запослени у Служби за студентске послове дужан је да провери да ли студент испуњава услов за пријаву завршног рада. У случају да је услов испуњен, надлежни запослени пријаву прихвата, и по један примерак оверене пријаве доставља ментору и студенту. </w:t>
      </w:r>
    </w:p>
    <w:p w:rsidR="00C807E8" w:rsidRPr="00037AF2" w:rsidRDefault="00C807E8" w:rsidP="00CD4F9E">
      <w:pPr>
        <w:rPr>
          <w:szCs w:val="24"/>
        </w:rPr>
      </w:pPr>
      <w:r w:rsidRPr="00037AF2">
        <w:rPr>
          <w:szCs w:val="24"/>
        </w:rPr>
        <w:t>Уколико студент не испуњава услове да пријави завршни рад, пријава се враћа студенту уз назнаку услова који нису испуњени.</w:t>
      </w:r>
    </w:p>
    <w:p w:rsidR="00C807E8" w:rsidRPr="00037AF2" w:rsidRDefault="00C807E8" w:rsidP="00D91040">
      <w:pPr>
        <w:spacing w:before="240" w:after="240"/>
        <w:jc w:val="left"/>
        <w:rPr>
          <w:b/>
          <w:szCs w:val="24"/>
        </w:rPr>
      </w:pPr>
      <w:r w:rsidRPr="00037AF2">
        <w:rPr>
          <w:b/>
          <w:szCs w:val="24"/>
        </w:rPr>
        <w:t>Израда и одбрана завршног рада</w:t>
      </w:r>
    </w:p>
    <w:p w:rsidR="00C807E8" w:rsidRPr="00037AF2" w:rsidRDefault="00CD4F9E" w:rsidP="00092BCE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3</w:t>
      </w:r>
      <w:r w:rsidR="00C807E8" w:rsidRPr="00037AF2">
        <w:rPr>
          <w:b/>
          <w:szCs w:val="24"/>
        </w:rPr>
        <w:t>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Израда завршног рада је самостални рад студента.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Студент је дужан да о току израде завршног рада извештава ментора, према динамици коју је у договору са студентом утврдио ментор.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Студент пријављује одбрану завршног рада Служби за студентске послове попуњавањем обрасца "Записник о одбрани завршног рада". Служба предаје оверен примерак обрасца и примерке завршног рада ментору и Комисији.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FF0000"/>
          <w:szCs w:val="24"/>
        </w:rPr>
      </w:pPr>
      <w:r w:rsidRPr="00037AF2">
        <w:rPr>
          <w:color w:val="000000"/>
          <w:szCs w:val="24"/>
        </w:rPr>
        <w:t xml:space="preserve">Студент је дужан да завршни рад преда </w:t>
      </w:r>
      <w:r w:rsidRPr="00037AF2">
        <w:rPr>
          <w:color w:val="000000"/>
          <w:szCs w:val="24"/>
          <w:lang w:eastAsia="sl-SI"/>
        </w:rPr>
        <w:t xml:space="preserve">Служби за студентске послове </w:t>
      </w:r>
      <w:r w:rsidRPr="00037AF2">
        <w:rPr>
          <w:color w:val="000000"/>
          <w:szCs w:val="24"/>
        </w:rPr>
        <w:t xml:space="preserve">у четири </w:t>
      </w:r>
      <w:r w:rsidR="000E0070" w:rsidRPr="00037AF2">
        <w:rPr>
          <w:color w:val="000000"/>
          <w:szCs w:val="24"/>
        </w:rPr>
        <w:t xml:space="preserve">тврдо </w:t>
      </w:r>
      <w:r w:rsidRPr="00037AF2">
        <w:rPr>
          <w:color w:val="000000"/>
          <w:szCs w:val="24"/>
        </w:rPr>
        <w:t>укоричена примерка</w:t>
      </w:r>
      <w:r w:rsidR="000E0070" w:rsidRPr="00037AF2">
        <w:rPr>
          <w:color w:val="000000"/>
          <w:szCs w:val="24"/>
        </w:rPr>
        <w:t xml:space="preserve"> </w:t>
      </w:r>
      <w:r w:rsidR="00260F69">
        <w:rPr>
          <w:color w:val="000000"/>
          <w:szCs w:val="24"/>
          <w:lang w:val="sr-Cyrl-CS"/>
        </w:rPr>
        <w:t xml:space="preserve">у тамно плавој (тегет) боји, </w:t>
      </w:r>
      <w:r w:rsidR="000E0070" w:rsidRPr="00037AF2">
        <w:rPr>
          <w:color w:val="000000"/>
          <w:szCs w:val="24"/>
        </w:rPr>
        <w:t>пет дана пре заказане одбране</w:t>
      </w:r>
      <w:r w:rsidRPr="00037AF2">
        <w:rPr>
          <w:color w:val="000000"/>
          <w:szCs w:val="24"/>
        </w:rPr>
        <w:t xml:space="preserve">, према форми датој у оквиру </w:t>
      </w:r>
      <w:r w:rsidR="00B206EA" w:rsidRPr="00037AF2">
        <w:rPr>
          <w:color w:val="000000"/>
          <w:szCs w:val="24"/>
        </w:rPr>
        <w:t>члана 6</w:t>
      </w:r>
      <w:r w:rsidRPr="00037AF2">
        <w:rPr>
          <w:color w:val="000000"/>
          <w:szCs w:val="24"/>
        </w:rPr>
        <w:t xml:space="preserve">., као и електронску верзију рада у </w:t>
      </w:r>
      <w:r w:rsidRPr="00037AF2">
        <w:rPr>
          <w:szCs w:val="24"/>
        </w:rPr>
        <w:t>pdf</w:t>
      </w:r>
      <w:r w:rsidRPr="00037AF2">
        <w:rPr>
          <w:color w:val="000000"/>
          <w:szCs w:val="24"/>
        </w:rPr>
        <w:t xml:space="preserve"> формату, такође према прилогу датом у </w:t>
      </w:r>
      <w:r w:rsidR="00B206EA" w:rsidRPr="00037AF2">
        <w:rPr>
          <w:color w:val="000000"/>
          <w:szCs w:val="24"/>
        </w:rPr>
        <w:t>члану 6</w:t>
      </w:r>
      <w:r w:rsidRPr="00037AF2">
        <w:rPr>
          <w:color w:val="000000"/>
          <w:szCs w:val="24"/>
        </w:rPr>
        <w:t>. Један примерак рада предаје се библиотеци Факултета</w:t>
      </w:r>
      <w:r w:rsidR="000E0070" w:rsidRPr="00037AF2">
        <w:rPr>
          <w:color w:val="000000"/>
          <w:szCs w:val="24"/>
        </w:rPr>
        <w:t>, ради увида јавности.</w:t>
      </w:r>
    </w:p>
    <w:p w:rsidR="00C807E8" w:rsidRPr="00037AF2" w:rsidRDefault="00B206EA" w:rsidP="00092BCE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4</w:t>
      </w:r>
      <w:r w:rsidR="00C807E8" w:rsidRPr="00037AF2">
        <w:rPr>
          <w:b/>
          <w:szCs w:val="24"/>
        </w:rPr>
        <w:t>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За</w:t>
      </w:r>
      <w:r w:rsidR="0095380C" w:rsidRPr="00037AF2">
        <w:rPr>
          <w:color w:val="000000"/>
          <w:szCs w:val="24"/>
        </w:rPr>
        <w:t xml:space="preserve">вршни рад се предаје најмање </w:t>
      </w:r>
      <w:r w:rsidR="00E974AF" w:rsidRPr="00037AF2">
        <w:rPr>
          <w:color w:val="000000"/>
          <w:szCs w:val="24"/>
        </w:rPr>
        <w:t>пет</w:t>
      </w:r>
      <w:r w:rsidRPr="00037AF2">
        <w:rPr>
          <w:color w:val="000000"/>
          <w:szCs w:val="24"/>
        </w:rPr>
        <w:t xml:space="preserve"> дана пре термина одбране.</w:t>
      </w:r>
    </w:p>
    <w:p w:rsidR="000E0070" w:rsidRPr="00037AF2" w:rsidRDefault="000E0070" w:rsidP="000E0070">
      <w:r w:rsidRPr="00037AF2">
        <w:t>О термину усмене одбране завршног рада Служба за студентске послове обавештава јавност најкасније три дана пре заказане одбране, истицањем обавештења на огласним таблама или интернет страници Факултета.</w:t>
      </w:r>
    </w:p>
    <w:p w:rsidR="00BC0C87" w:rsidRPr="00037AF2" w:rsidRDefault="00BC0C87" w:rsidP="000E0070">
      <w:r w:rsidRPr="00037AF2">
        <w:lastRenderedPageBreak/>
        <w:t>Обавештење из става 2. овог члана садржи: име и презиме кандидата, време и место од</w:t>
      </w:r>
      <w:r w:rsidR="00CF02E0" w:rsidRPr="00037AF2">
        <w:t>р</w:t>
      </w:r>
      <w:r w:rsidRPr="00037AF2">
        <w:t>жавања одбране, назив теме, ментора и чланова Комисије.</w:t>
      </w:r>
    </w:p>
    <w:p w:rsidR="0038031B" w:rsidRPr="00037AF2" w:rsidRDefault="00C807E8" w:rsidP="00C807E8">
      <w:pPr>
        <w:autoSpaceDE w:val="0"/>
        <w:autoSpaceDN w:val="0"/>
        <w:adjustRightInd w:val="0"/>
        <w:rPr>
          <w:color w:val="FF0000"/>
          <w:szCs w:val="24"/>
        </w:rPr>
      </w:pPr>
      <w:r w:rsidRPr="00037AF2">
        <w:rPr>
          <w:color w:val="000000"/>
          <w:szCs w:val="24"/>
        </w:rPr>
        <w:t xml:space="preserve">Комисија добија завршни рад од </w:t>
      </w:r>
      <w:r w:rsidR="003C221B" w:rsidRPr="00037AF2">
        <w:rPr>
          <w:color w:val="000000"/>
          <w:szCs w:val="24"/>
          <w:lang w:eastAsia="sl-SI"/>
        </w:rPr>
        <w:t>Службе</w:t>
      </w:r>
      <w:r w:rsidRPr="00037AF2">
        <w:rPr>
          <w:color w:val="000000"/>
          <w:szCs w:val="24"/>
          <w:lang w:eastAsia="sl-SI"/>
        </w:rPr>
        <w:t xml:space="preserve"> за студентске послове </w:t>
      </w:r>
      <w:r w:rsidRPr="00037AF2">
        <w:rPr>
          <w:color w:val="000000"/>
          <w:szCs w:val="24"/>
        </w:rPr>
        <w:t>или ментора најмање један дан пре одбране.</w:t>
      </w:r>
    </w:p>
    <w:p w:rsidR="00C807E8" w:rsidRPr="00037AF2" w:rsidRDefault="00B206EA" w:rsidP="00092BCE">
      <w:pPr>
        <w:autoSpaceDE w:val="0"/>
        <w:autoSpaceDN w:val="0"/>
        <w:adjustRightInd w:val="0"/>
        <w:spacing w:before="240" w:after="60"/>
        <w:jc w:val="center"/>
        <w:rPr>
          <w:b/>
          <w:color w:val="000000"/>
          <w:szCs w:val="24"/>
        </w:rPr>
      </w:pPr>
      <w:r w:rsidRPr="00037AF2">
        <w:rPr>
          <w:b/>
          <w:color w:val="000000"/>
          <w:szCs w:val="24"/>
        </w:rPr>
        <w:t>Члан 5</w:t>
      </w:r>
      <w:r w:rsidR="00C807E8" w:rsidRPr="00037AF2">
        <w:rPr>
          <w:b/>
          <w:color w:val="000000"/>
          <w:szCs w:val="24"/>
        </w:rPr>
        <w:t xml:space="preserve">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FF0000"/>
          <w:szCs w:val="24"/>
        </w:rPr>
      </w:pPr>
      <w:r w:rsidRPr="00037AF2">
        <w:rPr>
          <w:color w:val="000000"/>
          <w:szCs w:val="24"/>
        </w:rPr>
        <w:t>Припрему, израду и готов завршни рад процењује ментор, а студент приступа одбрани завршног рада уколико је  рад позитивно оцењен.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Завршни рад се брани пред Комисијом. Одбрана се састоји од усменог приказа резултата завршног рада и провере знања из научне области завршног рада у трајању од укупно 45 минута (30 минута излагање и 15 минута провера знања). Под провером знања сматра се одговарање на питања у вези са радом која студенту постављају чланови Комисије.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Оцена одбране завршног рада добија се као средња вредност оцена чланова Комисије.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Оцена завршног рада је средња вредност оцене писменог дела  и оцене усмене одбране завршног рада, заокружена на целобројну вредност од 5 (пет) до 10 (десет).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Неуспешно одбрањен рад оцењује се оценом 5 (пет).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</w:rPr>
        <w:t xml:space="preserve">Ментор попуњава "Записник о одбрани завршног рада" и попуњени Записник са потписима чланова Комисије предаје </w:t>
      </w:r>
      <w:r w:rsidRPr="00037AF2">
        <w:rPr>
          <w:color w:val="000000"/>
          <w:szCs w:val="24"/>
          <w:lang w:eastAsia="sl-SI"/>
        </w:rPr>
        <w:t>Служби за студентске послове</w:t>
      </w:r>
    </w:p>
    <w:p w:rsidR="00C807E8" w:rsidRPr="00037AF2" w:rsidRDefault="00C807E8" w:rsidP="00D91040">
      <w:pPr>
        <w:spacing w:before="240" w:after="240"/>
        <w:jc w:val="left"/>
        <w:rPr>
          <w:color w:val="000000"/>
          <w:szCs w:val="24"/>
        </w:rPr>
      </w:pPr>
      <w:r w:rsidRPr="00037AF2">
        <w:rPr>
          <w:b/>
          <w:szCs w:val="24"/>
        </w:rPr>
        <w:t>Изглед и обим завршног рада</w:t>
      </w:r>
      <w:r w:rsidRPr="00037AF2">
        <w:rPr>
          <w:color w:val="000000"/>
          <w:szCs w:val="24"/>
        </w:rPr>
        <w:t xml:space="preserve"> </w:t>
      </w:r>
    </w:p>
    <w:p w:rsidR="00C807E8" w:rsidRPr="00037AF2" w:rsidRDefault="00B206EA" w:rsidP="00C807E8">
      <w:pPr>
        <w:autoSpaceDE w:val="0"/>
        <w:autoSpaceDN w:val="0"/>
        <w:adjustRightInd w:val="0"/>
        <w:spacing w:before="240" w:after="60"/>
        <w:jc w:val="center"/>
        <w:rPr>
          <w:b/>
          <w:color w:val="000000"/>
          <w:szCs w:val="24"/>
        </w:rPr>
      </w:pPr>
      <w:r w:rsidRPr="00037AF2">
        <w:rPr>
          <w:b/>
          <w:color w:val="000000"/>
          <w:szCs w:val="24"/>
        </w:rPr>
        <w:t>Члан 6</w:t>
      </w:r>
      <w:r w:rsidR="00C807E8" w:rsidRPr="00037AF2">
        <w:rPr>
          <w:b/>
          <w:color w:val="000000"/>
          <w:szCs w:val="24"/>
        </w:rPr>
        <w:t xml:space="preserve">. 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>Форма штампане верзије завршног рада на Факултету инжењерских наука Универзитета у Крагујевцу дефинисана је прилогом 1.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>Уз сваки примерак штампане верзије завршног рада студент доставља и CD са електронском верзијом рада у pdf формату која је у потпуности истоветна штампаној.</w:t>
      </w:r>
    </w:p>
    <w:p w:rsidR="00C807E8" w:rsidRPr="00037AF2" w:rsidRDefault="00C807E8" w:rsidP="00C807E8">
      <w:pPr>
        <w:jc w:val="left"/>
        <w:rPr>
          <w:szCs w:val="24"/>
        </w:rPr>
      </w:pPr>
      <w:r w:rsidRPr="00037AF2">
        <w:rPr>
          <w:szCs w:val="24"/>
        </w:rPr>
        <w:t>Електронска верзија завршног рада се састоји од:</w:t>
      </w:r>
    </w:p>
    <w:p w:rsidR="00C807E8" w:rsidRPr="00037AF2" w:rsidRDefault="00C807E8" w:rsidP="00D96E27">
      <w:pPr>
        <w:numPr>
          <w:ilvl w:val="0"/>
          <w:numId w:val="22"/>
        </w:numPr>
        <w:spacing w:after="0" w:line="276" w:lineRule="auto"/>
        <w:ind w:left="284" w:hanging="284"/>
        <w:jc w:val="left"/>
        <w:rPr>
          <w:szCs w:val="24"/>
        </w:rPr>
      </w:pPr>
      <w:r w:rsidRPr="00037AF2">
        <w:rPr>
          <w:szCs w:val="24"/>
        </w:rPr>
        <w:t>омота са потребним подацима и</w:t>
      </w:r>
    </w:p>
    <w:p w:rsidR="00C807E8" w:rsidRPr="00037AF2" w:rsidRDefault="00C807E8" w:rsidP="00D96E27">
      <w:pPr>
        <w:numPr>
          <w:ilvl w:val="0"/>
          <w:numId w:val="22"/>
        </w:numPr>
        <w:spacing w:after="0" w:line="276" w:lineRule="auto"/>
        <w:ind w:left="284" w:hanging="284"/>
        <w:jc w:val="left"/>
        <w:rPr>
          <w:szCs w:val="24"/>
        </w:rPr>
      </w:pPr>
      <w:r w:rsidRPr="00037AF2">
        <w:rPr>
          <w:szCs w:val="24"/>
        </w:rPr>
        <w:t>CD - а.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 xml:space="preserve">Форма и потребни подаци за омот CD - а са електронском верзијом завршног рада на Факултету инжењерских наука Универзитета у Крагујевцу дефинисана је прилогом 2 овог члана. </w:t>
      </w:r>
    </w:p>
    <w:p w:rsidR="00C807E8" w:rsidRPr="00037AF2" w:rsidRDefault="00C807E8" w:rsidP="00B206EA">
      <w:pPr>
        <w:rPr>
          <w:szCs w:val="24"/>
        </w:rPr>
      </w:pPr>
      <w:r w:rsidRPr="00037AF2">
        <w:rPr>
          <w:szCs w:val="24"/>
        </w:rPr>
        <w:br w:type="page"/>
      </w:r>
      <w:r w:rsidRPr="00037AF2">
        <w:rPr>
          <w:b/>
          <w:bCs/>
          <w:sz w:val="28"/>
          <w:szCs w:val="28"/>
        </w:rPr>
        <w:lastRenderedPageBreak/>
        <w:t xml:space="preserve">ПРИЛОГ 1: Форма штампане верзије завршног рада 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Корице завршног рада </w:t>
      </w:r>
      <w:r w:rsidR="00E03112">
        <w:rPr>
          <w:b/>
          <w:bCs/>
          <w:i/>
          <w:iCs/>
          <w:szCs w:val="24"/>
          <w:u w:val="single"/>
        </w:rPr>
        <w:t xml:space="preserve">(пример дат на стр. </w:t>
      </w:r>
      <w:r w:rsidR="00E03112">
        <w:rPr>
          <w:b/>
          <w:bCs/>
          <w:i/>
          <w:iCs/>
          <w:szCs w:val="24"/>
          <w:u w:val="single"/>
          <w:lang w:val="sr-Cyrl-CS"/>
        </w:rPr>
        <w:t>6</w:t>
      </w:r>
      <w:r w:rsidRPr="00037AF2">
        <w:rPr>
          <w:b/>
          <w:bCs/>
          <w:i/>
          <w:iCs/>
          <w:szCs w:val="24"/>
          <w:u w:val="single"/>
        </w:rPr>
        <w:t>)</w:t>
      </w:r>
    </w:p>
    <w:p w:rsidR="00C807E8" w:rsidRPr="00037AF2" w:rsidRDefault="00A7789C" w:rsidP="00D96E27">
      <w:pPr>
        <w:numPr>
          <w:ilvl w:val="0"/>
          <w:numId w:val="1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У</w:t>
      </w:r>
      <w:r w:rsidR="00C807E8" w:rsidRPr="00037AF2">
        <w:rPr>
          <w:szCs w:val="24"/>
        </w:rPr>
        <w:t>ниверзитета (Универзитет у Крагујевцу)</w:t>
      </w:r>
    </w:p>
    <w:p w:rsidR="00C807E8" w:rsidRPr="00037AF2" w:rsidRDefault="00C807E8" w:rsidP="00D96E27">
      <w:pPr>
        <w:numPr>
          <w:ilvl w:val="0"/>
          <w:numId w:val="1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</w:t>
      </w:r>
      <w:r w:rsidR="00A7789C" w:rsidRPr="00037AF2">
        <w:rPr>
          <w:szCs w:val="24"/>
        </w:rPr>
        <w:t>ив Ф</w:t>
      </w:r>
      <w:r w:rsidRPr="00037AF2">
        <w:rPr>
          <w:szCs w:val="24"/>
        </w:rPr>
        <w:t>акултета (Факултет инжењерских наука</w:t>
      </w:r>
      <w:r w:rsidR="00D577AA" w:rsidRPr="00037AF2">
        <w:rPr>
          <w:szCs w:val="24"/>
        </w:rPr>
        <w:t xml:space="preserve"> Универзитета у Крагујевцу</w:t>
      </w:r>
      <w:r w:rsidRPr="00037AF2">
        <w:rPr>
          <w:szCs w:val="24"/>
        </w:rPr>
        <w:t>)</w:t>
      </w:r>
    </w:p>
    <w:p w:rsidR="00C807E8" w:rsidRPr="00037AF2" w:rsidRDefault="00C807E8" w:rsidP="00D96E27">
      <w:pPr>
        <w:numPr>
          <w:ilvl w:val="0"/>
          <w:numId w:val="1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1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завршног рада</w:t>
      </w:r>
    </w:p>
    <w:p w:rsidR="00C807E8" w:rsidRPr="00037AF2" w:rsidRDefault="00C807E8" w:rsidP="00D96E27">
      <w:pPr>
        <w:numPr>
          <w:ilvl w:val="0"/>
          <w:numId w:val="1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Назнака о врсти рада (завршни рад)</w:t>
      </w:r>
    </w:p>
    <w:p w:rsidR="00C807E8" w:rsidRPr="00037AF2" w:rsidRDefault="00C807E8" w:rsidP="00D96E27">
      <w:pPr>
        <w:numPr>
          <w:ilvl w:val="0"/>
          <w:numId w:val="1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Место, година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>Прва унутрашња страна (пример дат у</w:t>
      </w:r>
      <w:r w:rsidR="00E03112">
        <w:rPr>
          <w:b/>
          <w:bCs/>
          <w:i/>
          <w:iCs/>
          <w:szCs w:val="24"/>
          <w:u w:val="single"/>
        </w:rPr>
        <w:t xml:space="preserve"> прилогу на стр. </w:t>
      </w:r>
      <w:r w:rsidR="00E03112">
        <w:rPr>
          <w:b/>
          <w:bCs/>
          <w:i/>
          <w:iCs/>
          <w:szCs w:val="24"/>
          <w:u w:val="single"/>
          <w:lang w:val="sr-Cyrl-CS"/>
        </w:rPr>
        <w:t>7</w:t>
      </w:r>
      <w:r w:rsidRPr="00037AF2">
        <w:rPr>
          <w:b/>
          <w:bCs/>
          <w:i/>
          <w:iCs/>
          <w:szCs w:val="24"/>
          <w:u w:val="single"/>
        </w:rPr>
        <w:t>)</w:t>
      </w:r>
    </w:p>
    <w:p w:rsidR="00C807E8" w:rsidRPr="00037AF2" w:rsidRDefault="00A7789C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У</w:t>
      </w:r>
      <w:r w:rsidR="00C807E8" w:rsidRPr="00037AF2">
        <w:rPr>
          <w:szCs w:val="24"/>
        </w:rPr>
        <w:t>ниверзитета (Универзитет у Крагујевцу)</w:t>
      </w:r>
    </w:p>
    <w:p w:rsidR="00C807E8" w:rsidRPr="00037AF2" w:rsidRDefault="00A7789C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Ф</w:t>
      </w:r>
      <w:r w:rsidR="00C807E8" w:rsidRPr="00037AF2">
        <w:rPr>
          <w:szCs w:val="24"/>
        </w:rPr>
        <w:t>акултета (Факултет инжењерских наука</w:t>
      </w:r>
      <w:r w:rsidR="006C1838" w:rsidRPr="00037AF2">
        <w:rPr>
          <w:szCs w:val="24"/>
        </w:rPr>
        <w:t xml:space="preserve"> Универзитета у Крагујевцу</w:t>
      </w:r>
      <w:r w:rsidR="00C807E8" w:rsidRPr="00037AF2">
        <w:rPr>
          <w:szCs w:val="24"/>
        </w:rPr>
        <w:t>)</w:t>
      </w:r>
    </w:p>
    <w:p w:rsidR="00C807E8" w:rsidRPr="00037AF2" w:rsidRDefault="00A7789C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Грб У</w:t>
      </w:r>
      <w:r w:rsidR="00C807E8" w:rsidRPr="00037AF2">
        <w:rPr>
          <w:szCs w:val="24"/>
        </w:rPr>
        <w:t>ниверзитета</w:t>
      </w:r>
    </w:p>
    <w:p w:rsidR="00C807E8" w:rsidRPr="00037AF2" w:rsidRDefault="00A7789C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Грб Ф</w:t>
      </w:r>
      <w:r w:rsidR="00C807E8" w:rsidRPr="00037AF2">
        <w:rPr>
          <w:szCs w:val="24"/>
        </w:rPr>
        <w:t>акултета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студијског програма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Ниво студија (Основне академске студије)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модула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предмета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Број индекса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завршног рада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Назнака о врсти рада (завршни рад)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Комисија за преглед и одбрану завршног рада</w:t>
      </w:r>
    </w:p>
    <w:p w:rsidR="00C807E8" w:rsidRPr="00037AF2" w:rsidRDefault="00C807E8" w:rsidP="00D96E27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Датум одбране</w:t>
      </w:r>
    </w:p>
    <w:p w:rsidR="00DA52E8" w:rsidRPr="00037AF2" w:rsidRDefault="00C807E8" w:rsidP="00DA52E8">
      <w:pPr>
        <w:numPr>
          <w:ilvl w:val="0"/>
          <w:numId w:val="19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Оцена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Друга унутрашња страна </w:t>
      </w:r>
      <w:r w:rsidR="007E2843">
        <w:rPr>
          <w:b/>
          <w:bCs/>
          <w:i/>
          <w:iCs/>
          <w:szCs w:val="24"/>
          <w:u w:val="single"/>
        </w:rPr>
        <w:t xml:space="preserve">(пример дат у прилогу на стр. </w:t>
      </w:r>
      <w:r w:rsidR="007E2843">
        <w:rPr>
          <w:b/>
          <w:bCs/>
          <w:i/>
          <w:iCs/>
          <w:szCs w:val="24"/>
          <w:u w:val="single"/>
          <w:lang w:val="sr-Cyrl-CS"/>
        </w:rPr>
        <w:t>8</w:t>
      </w:r>
      <w:r w:rsidRPr="00037AF2">
        <w:rPr>
          <w:b/>
          <w:bCs/>
          <w:i/>
          <w:iCs/>
          <w:szCs w:val="24"/>
          <w:u w:val="single"/>
        </w:rPr>
        <w:t>)</w:t>
      </w:r>
    </w:p>
    <w:p w:rsidR="00C807E8" w:rsidRPr="00037AF2" w:rsidRDefault="00C807E8" w:rsidP="00D96E27">
      <w:pPr>
        <w:numPr>
          <w:ilvl w:val="0"/>
          <w:numId w:val="20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Опис задатка завршног рада (попуњен од стране ментора)</w:t>
      </w:r>
    </w:p>
    <w:p w:rsidR="00C807E8" w:rsidRPr="00037AF2" w:rsidRDefault="00C807E8" w:rsidP="00D96E27">
      <w:pPr>
        <w:numPr>
          <w:ilvl w:val="0"/>
          <w:numId w:val="20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Препоручена литература</w:t>
      </w:r>
    </w:p>
    <w:p w:rsidR="00C807E8" w:rsidRPr="00037AF2" w:rsidRDefault="00C807E8" w:rsidP="00D96E27">
      <w:pPr>
        <w:numPr>
          <w:ilvl w:val="0"/>
          <w:numId w:val="20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Место и датум издавања завршног рада</w:t>
      </w:r>
    </w:p>
    <w:p w:rsidR="00C807E8" w:rsidRPr="00037AF2" w:rsidRDefault="00C807E8" w:rsidP="00DA52E8">
      <w:pPr>
        <w:numPr>
          <w:ilvl w:val="0"/>
          <w:numId w:val="20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Име, презиме, звање и потпис ментора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Трећа унутрашња страна </w:t>
      </w:r>
    </w:p>
    <w:p w:rsidR="00C807E8" w:rsidRPr="00037AF2" w:rsidRDefault="00C807E8" w:rsidP="00C807E8">
      <w:pPr>
        <w:jc w:val="left"/>
        <w:rPr>
          <w:szCs w:val="24"/>
        </w:rPr>
      </w:pPr>
      <w:r w:rsidRPr="00037AF2">
        <w:rPr>
          <w:szCs w:val="24"/>
        </w:rPr>
        <w:t>Садржај рада</w:t>
      </w:r>
    </w:p>
    <w:p w:rsidR="00DA52E8" w:rsidRPr="00037AF2" w:rsidRDefault="00C807E8" w:rsidP="00CA595C">
      <w:pPr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Садржај рада обухвата списак свих делова рада, поглавља и потпоглавља са бројем страница на којима се налазе. 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lastRenderedPageBreak/>
        <w:t xml:space="preserve">Четврта унутрашња страна </w:t>
      </w:r>
    </w:p>
    <w:p w:rsidR="00C807E8" w:rsidRPr="00037AF2" w:rsidRDefault="00C807E8" w:rsidP="00D96E27">
      <w:pPr>
        <w:numPr>
          <w:ilvl w:val="0"/>
          <w:numId w:val="21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Резиме рада (на енглеском)</w:t>
      </w:r>
    </w:p>
    <w:p w:rsidR="00C807E8" w:rsidRPr="00037AF2" w:rsidRDefault="00C807E8" w:rsidP="00D96E27">
      <w:pPr>
        <w:numPr>
          <w:ilvl w:val="0"/>
          <w:numId w:val="21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Кључне речи (на енглеском)</w:t>
      </w:r>
    </w:p>
    <w:p w:rsidR="00C807E8" w:rsidRPr="00037AF2" w:rsidRDefault="00C807E8" w:rsidP="00D96E27">
      <w:pPr>
        <w:numPr>
          <w:ilvl w:val="0"/>
          <w:numId w:val="21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Резиме рада (на српском)</w:t>
      </w:r>
    </w:p>
    <w:p w:rsidR="00C807E8" w:rsidRPr="00037AF2" w:rsidRDefault="001C5FD1" w:rsidP="00D96E27">
      <w:pPr>
        <w:numPr>
          <w:ilvl w:val="0"/>
          <w:numId w:val="21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 xml:space="preserve">Кључне речи (на </w:t>
      </w:r>
      <w:r w:rsidR="00C807E8" w:rsidRPr="00037AF2">
        <w:rPr>
          <w:szCs w:val="24"/>
        </w:rPr>
        <w:t>српском)</w:t>
      </w:r>
    </w:p>
    <w:p w:rsidR="00C807E8" w:rsidRPr="00037AF2" w:rsidRDefault="00C807E8" w:rsidP="00C6297E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>Резиме</w:t>
      </w:r>
      <w:r w:rsidR="00D33CB9" w:rsidRPr="00037AF2">
        <w:rPr>
          <w:b/>
          <w:bCs/>
          <w:color w:val="000000"/>
          <w:szCs w:val="24"/>
          <w:lang w:eastAsia="sl-SI"/>
        </w:rPr>
        <w:t xml:space="preserve"> </w:t>
      </w:r>
      <w:r w:rsidRPr="00037AF2">
        <w:rPr>
          <w:color w:val="000000"/>
          <w:szCs w:val="24"/>
          <w:lang w:eastAsia="sl-SI"/>
        </w:rPr>
        <w:t>је део у коме студент даје кратак преглед свог завршног рада са најважнијим поставкама и резултатима (у обиму до једне стране). Иза тога треба да следе кључне речи. Резиме и кључне речи се дају прво на енглеском, а затим на српском језику.</w:t>
      </w:r>
    </w:p>
    <w:p w:rsidR="00C807E8" w:rsidRPr="00037AF2" w:rsidRDefault="00C807E8" w:rsidP="00C6297E">
      <w:pPr>
        <w:rPr>
          <w:color w:val="000000"/>
          <w:szCs w:val="24"/>
        </w:rPr>
      </w:pPr>
      <w:r w:rsidRPr="00037AF2">
        <w:rPr>
          <w:color w:val="000000"/>
          <w:szCs w:val="24"/>
        </w:rPr>
        <w:t>После резимеа следе остале целине рада: Предговор, Увод, Централни део рада, Закључак, Литература итд.</w:t>
      </w:r>
    </w:p>
    <w:p w:rsidR="00C807E8" w:rsidRPr="00037AF2" w:rsidRDefault="00C807E8" w:rsidP="00C6297E">
      <w:pPr>
        <w:rPr>
          <w:color w:val="000000"/>
          <w:szCs w:val="24"/>
        </w:rPr>
      </w:pPr>
      <w:r w:rsidRPr="00037AF2">
        <w:rPr>
          <w:color w:val="000000"/>
          <w:szCs w:val="24"/>
        </w:rPr>
        <w:t>Потребно је да обим завршног рада  буде најмање 30 (тридесет) а, по правилу, највише 50 (педесет) стра</w:t>
      </w:r>
      <w:r w:rsidR="00E657FC" w:rsidRPr="00037AF2">
        <w:rPr>
          <w:color w:val="000000"/>
          <w:szCs w:val="24"/>
        </w:rPr>
        <w:t>на А4 формата (све маргине 25 mm</w:t>
      </w:r>
      <w:r w:rsidRPr="00037AF2">
        <w:rPr>
          <w:color w:val="000000"/>
          <w:szCs w:val="24"/>
        </w:rPr>
        <w:t>, фонт Times New Roman, 12</w:t>
      </w:r>
      <w:r w:rsidR="00E657FC" w:rsidRPr="00037AF2">
        <w:rPr>
          <w:color w:val="000000"/>
          <w:szCs w:val="24"/>
        </w:rPr>
        <w:t xml:space="preserve"> </w:t>
      </w:r>
      <w:r w:rsidRPr="00037AF2">
        <w:rPr>
          <w:color w:val="000000"/>
          <w:szCs w:val="24"/>
        </w:rPr>
        <w:t>pt, проред један, један стубац са обостраним поравнањем).</w:t>
      </w:r>
    </w:p>
    <w:p w:rsidR="00C807E8" w:rsidRPr="00037AF2" w:rsidRDefault="00C807E8" w:rsidP="00C807E8">
      <w:pPr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Садржину рада је  потребно поделити на следећe целине: </w:t>
      </w:r>
    </w:p>
    <w:p w:rsidR="00C807E8" w:rsidRPr="00037AF2" w:rsidRDefault="00C807E8" w:rsidP="00D96E27">
      <w:pPr>
        <w:pStyle w:val="ListParagraph"/>
        <w:numPr>
          <w:ilvl w:val="0"/>
          <w:numId w:val="31"/>
        </w:numPr>
        <w:rPr>
          <w:color w:val="000000"/>
          <w:szCs w:val="24"/>
        </w:rPr>
      </w:pPr>
      <w:r w:rsidRPr="00037AF2">
        <w:rPr>
          <w:b/>
          <w:color w:val="000000"/>
          <w:szCs w:val="24"/>
        </w:rPr>
        <w:t>Предговор</w:t>
      </w:r>
      <w:r w:rsidRPr="00037AF2">
        <w:rPr>
          <w:color w:val="000000"/>
          <w:szCs w:val="24"/>
        </w:rPr>
        <w:t xml:space="preserve"> – </w:t>
      </w:r>
      <w:r w:rsidR="00E657FC" w:rsidRPr="00037AF2">
        <w:rPr>
          <w:color w:val="000000"/>
          <w:szCs w:val="24"/>
        </w:rPr>
        <w:t xml:space="preserve">није обавезан, али је користан, </w:t>
      </w:r>
      <w:r w:rsidRPr="00037AF2">
        <w:rPr>
          <w:color w:val="000000"/>
          <w:szCs w:val="24"/>
        </w:rPr>
        <w:t>јер омогућава приказ ширих околности у којима је рад урађен, захвалнице појединцима и институцијама итд. Обим треба да буде до једне странице.</w:t>
      </w:r>
    </w:p>
    <w:p w:rsidR="00C807E8" w:rsidRPr="00037AF2" w:rsidRDefault="00C807E8" w:rsidP="00D96E2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Увод </w:t>
      </w:r>
      <w:r w:rsidRPr="00037AF2">
        <w:rPr>
          <w:color w:val="000000"/>
          <w:szCs w:val="24"/>
          <w:lang w:eastAsia="sl-SI"/>
        </w:rPr>
        <w:t xml:space="preserve">– приказ теме завршног рада са ширег аспекта значаја и примене, а на основу доступне литературе. По правилу, Увод не би требало да је дужи од две стране. </w:t>
      </w:r>
    </w:p>
    <w:p w:rsidR="00C807E8" w:rsidRPr="00037AF2" w:rsidRDefault="00C807E8" w:rsidP="00D96E2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color w:val="000000"/>
          <w:szCs w:val="24"/>
          <w:lang w:eastAsia="sl-SI"/>
        </w:rPr>
        <w:t>Централни део рада</w:t>
      </w:r>
      <w:r w:rsidRPr="00037AF2">
        <w:rPr>
          <w:color w:val="000000"/>
          <w:szCs w:val="24"/>
          <w:lang w:eastAsia="sl-SI"/>
        </w:rPr>
        <w:t xml:space="preserve"> </w:t>
      </w:r>
      <w:r w:rsidRPr="00037AF2">
        <w:rPr>
          <w:b/>
          <w:color w:val="000000"/>
          <w:szCs w:val="24"/>
          <w:lang w:eastAsia="sl-SI"/>
        </w:rPr>
        <w:t>треба</w:t>
      </w:r>
      <w:r w:rsidRPr="00037AF2">
        <w:rPr>
          <w:color w:val="000000"/>
          <w:szCs w:val="24"/>
          <w:lang w:eastAsia="sl-SI"/>
        </w:rPr>
        <w:t xml:space="preserve"> </w:t>
      </w:r>
      <w:r w:rsidRPr="00037AF2">
        <w:rPr>
          <w:b/>
          <w:bCs/>
          <w:color w:val="000000"/>
          <w:szCs w:val="24"/>
          <w:lang w:eastAsia="sl-SI"/>
        </w:rPr>
        <w:t xml:space="preserve">структуирати у поглавља </w:t>
      </w:r>
      <w:r w:rsidRPr="00037AF2">
        <w:rPr>
          <w:color w:val="000000"/>
          <w:szCs w:val="24"/>
          <w:lang w:eastAsia="sl-SI"/>
        </w:rPr>
        <w:t xml:space="preserve">у којима се: </w:t>
      </w:r>
    </w:p>
    <w:p w:rsidR="00C807E8" w:rsidRPr="00037AF2" w:rsidRDefault="00C807E8" w:rsidP="00D96E2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4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анализира задати проблем и дају основне законитости и чињенице познате из литературе које су везане за тему завршног рада, </w:t>
      </w:r>
    </w:p>
    <w:p w:rsidR="00C807E8" w:rsidRPr="00037AF2" w:rsidRDefault="00C807E8" w:rsidP="00D96E2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4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описује решавање задатка и приказују одговарајући прорачуни,</w:t>
      </w:r>
    </w:p>
    <w:p w:rsidR="00C807E8" w:rsidRPr="00037AF2" w:rsidRDefault="00C807E8" w:rsidP="00E657F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ind w:left="1434" w:hanging="357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даје план, извођење и резултати експерименталног рада, </w:t>
      </w:r>
    </w:p>
    <w:p w:rsidR="00C807E8" w:rsidRPr="00037AF2" w:rsidRDefault="00C807E8" w:rsidP="00E657F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34" w:hanging="357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описује теоријска метода или процес пројектовања и конструисања итд.,</w:t>
      </w:r>
    </w:p>
    <w:p w:rsidR="00C807E8" w:rsidRPr="00037AF2" w:rsidRDefault="00C807E8" w:rsidP="00D96E2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40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износи процес компјутерске симулације одабраног реалног проблема,</w:t>
      </w:r>
    </w:p>
    <w:p w:rsidR="00C807E8" w:rsidRPr="00037AF2" w:rsidRDefault="00C807E8" w:rsidP="00D96E2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40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детаљније разрађује одабрана тема подацима из литературе, са интернета итд.,</w:t>
      </w:r>
    </w:p>
    <w:p w:rsidR="00C807E8" w:rsidRPr="00037AF2" w:rsidRDefault="00C807E8" w:rsidP="00D96E2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ind w:left="1434" w:hanging="357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износе и анализирају добијени резултати и даје критичка процена. </w:t>
      </w:r>
    </w:p>
    <w:p w:rsidR="00E85ECC" w:rsidRPr="00037AF2" w:rsidRDefault="00E85ECC" w:rsidP="00E85ECC">
      <w:pPr>
        <w:autoSpaceDE w:val="0"/>
        <w:autoSpaceDN w:val="0"/>
        <w:adjustRightInd w:val="0"/>
        <w:spacing w:after="0" w:line="240" w:lineRule="auto"/>
        <w:ind w:left="1434"/>
        <w:jc w:val="left"/>
        <w:rPr>
          <w:color w:val="000000"/>
          <w:szCs w:val="24"/>
          <w:lang w:eastAsia="sl-SI"/>
        </w:rPr>
      </w:pPr>
    </w:p>
    <w:p w:rsidR="00C807E8" w:rsidRPr="00037AF2" w:rsidRDefault="00C807E8" w:rsidP="00E657FC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Сва поглавља треба нумерисати (на пример 1, 2, 3, ...). </w:t>
      </w:r>
    </w:p>
    <w:p w:rsidR="00C807E8" w:rsidRPr="00037AF2" w:rsidRDefault="00C807E8" w:rsidP="00FA4494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</w:p>
    <w:p w:rsidR="00C807E8" w:rsidRPr="00037AF2" w:rsidRDefault="00C807E8" w:rsidP="00D96E2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Закључак </w:t>
      </w:r>
      <w:r w:rsidRPr="00037AF2">
        <w:rPr>
          <w:color w:val="000000"/>
          <w:szCs w:val="24"/>
          <w:lang w:eastAsia="sl-SI"/>
        </w:rPr>
        <w:t xml:space="preserve">– у коме се сажимају резултати завршног рада. По правилу Закључак не би требало да буде дужи од две стране. </w:t>
      </w:r>
    </w:p>
    <w:p w:rsidR="00C807E8" w:rsidRPr="00037AF2" w:rsidRDefault="00C807E8" w:rsidP="00D96E2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color w:val="FF0000"/>
          <w:szCs w:val="24"/>
          <w:u w:val="single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Литература </w:t>
      </w:r>
      <w:r w:rsidRPr="00037AF2">
        <w:rPr>
          <w:color w:val="000000"/>
          <w:szCs w:val="24"/>
          <w:lang w:eastAsia="sl-SI"/>
        </w:rPr>
        <w:t>– наводи се иза Закључка и треба да броји најмање 5 јединица, од којих бар две не могу бити старије од 5 година. У тексту рада неопходно је  коректно цитирати т.ј. у загради навести литературни извор на сваком месту где је дат преузет графички објекат, текст или други елемент објављен у некој литературној јединици. У раду се литературни извор наводи унутар средњих заграда, нпр. [1].</w:t>
      </w:r>
    </w:p>
    <w:p w:rsidR="00C807E8" w:rsidRPr="00037AF2" w:rsidRDefault="00C807E8" w:rsidP="00D96E2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Списак ознака и скраћеница </w:t>
      </w:r>
      <w:r w:rsidRPr="00037AF2">
        <w:rPr>
          <w:color w:val="000000"/>
          <w:szCs w:val="24"/>
          <w:lang w:eastAsia="sl-SI"/>
        </w:rPr>
        <w:t xml:space="preserve">(по потреби, а нарочито важно кад се у раду користи велики број ознака и скраћеница). </w:t>
      </w:r>
    </w:p>
    <w:p w:rsidR="00C807E8" w:rsidRPr="00037AF2" w:rsidRDefault="00C807E8" w:rsidP="00D96E2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Прилози, А, Б, </w:t>
      </w:r>
      <w:r w:rsidRPr="00037AF2">
        <w:rPr>
          <w:color w:val="000000"/>
          <w:szCs w:val="24"/>
          <w:lang w:eastAsia="sl-SI"/>
        </w:rPr>
        <w:t>... (по потреби) – у којима се налази пратећа документација везана за практичан рад, у</w:t>
      </w:r>
      <w:r w:rsidR="00A7789C" w:rsidRPr="00037AF2">
        <w:rPr>
          <w:color w:val="000000"/>
          <w:szCs w:val="24"/>
          <w:lang w:eastAsia="sl-SI"/>
        </w:rPr>
        <w:t>потребљени софтвер, конструкцион</w:t>
      </w:r>
      <w:r w:rsidRPr="00037AF2">
        <w:rPr>
          <w:color w:val="000000"/>
          <w:szCs w:val="24"/>
          <w:lang w:eastAsia="sl-SI"/>
        </w:rPr>
        <w:t>а документација и сл.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lastRenderedPageBreak/>
        <w:t xml:space="preserve"> Све слике и табеле морају да буду нумерисане и насловљене. Нумерисани наслови слика пишу се испод слика, док се нумерисани наслови табела пишу изнад табеле.</w:t>
      </w:r>
    </w:p>
    <w:p w:rsidR="00C807E8" w:rsidRPr="00037AF2" w:rsidRDefault="00C807E8" w:rsidP="00FA4494">
      <w:pPr>
        <w:autoSpaceDE w:val="0"/>
        <w:autoSpaceDN w:val="0"/>
        <w:adjustRightInd w:val="0"/>
        <w:spacing w:after="0" w:line="240" w:lineRule="auto"/>
        <w:ind w:firstLine="720"/>
        <w:rPr>
          <w:b/>
          <w:color w:val="000000"/>
          <w:szCs w:val="24"/>
          <w:lang w:eastAsia="sl-SI"/>
        </w:rPr>
      </w:pPr>
      <w:r w:rsidRPr="00037AF2">
        <w:rPr>
          <w:b/>
          <w:color w:val="000000"/>
          <w:szCs w:val="24"/>
          <w:lang w:eastAsia="sl-SI"/>
        </w:rPr>
        <w:t>Завршни рад се штампа ћириличним писмом (осим резимеа на страном језику). Рад треба да буде писан разумљивим и јасним језиком уз поштовање правописа и граматике стандардног српског књижевног језика. О језичкој лектури рада стара се ментор.</w:t>
      </w:r>
    </w:p>
    <w:p w:rsidR="00C807E8" w:rsidRPr="00037AF2" w:rsidRDefault="00C807E8" w:rsidP="00C807E8">
      <w:pPr>
        <w:jc w:val="left"/>
        <w:rPr>
          <w:szCs w:val="24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E75D6A" w:rsidRDefault="00E75D6A" w:rsidP="00C807E8">
      <w:pP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A44F79" w:rsidRPr="00A44F79" w:rsidRDefault="00A44F79" w:rsidP="00C807E8">
      <w:pPr>
        <w:jc w:val="center"/>
        <w:rPr>
          <w:b/>
          <w:bCs/>
          <w:sz w:val="32"/>
          <w:szCs w:val="32"/>
        </w:rPr>
      </w:pPr>
      <w:r w:rsidRPr="00A44F79">
        <w:rPr>
          <w:b/>
          <w:bCs/>
          <w:sz w:val="32"/>
          <w:szCs w:val="32"/>
        </w:rPr>
        <w:t>Универзитет у Крагујевцу</w:t>
      </w:r>
    </w:p>
    <w:p w:rsidR="00C807E8" w:rsidRPr="00A44F79" w:rsidRDefault="00C807E8" w:rsidP="00C807E8">
      <w:pPr>
        <w:jc w:val="center"/>
        <w:rPr>
          <w:b/>
          <w:bCs/>
          <w:sz w:val="32"/>
          <w:szCs w:val="32"/>
        </w:rPr>
      </w:pPr>
      <w:r w:rsidRPr="00A44F79">
        <w:rPr>
          <w:b/>
          <w:bCs/>
          <w:sz w:val="32"/>
          <w:szCs w:val="32"/>
        </w:rPr>
        <w:lastRenderedPageBreak/>
        <w:t>Факултет инжењерских наука Универзитета у Крагујевцу</w:t>
      </w: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b/>
          <w:bCs/>
          <w:sz w:val="36"/>
          <w:szCs w:val="36"/>
        </w:rPr>
      </w:pPr>
      <w:r w:rsidRPr="00A44F79">
        <w:rPr>
          <w:b/>
          <w:bCs/>
          <w:sz w:val="36"/>
          <w:szCs w:val="36"/>
        </w:rPr>
        <w:t>Име, средње слово и презиме кандидата</w:t>
      </w:r>
    </w:p>
    <w:p w:rsidR="00C807E8" w:rsidRPr="00A44F79" w:rsidRDefault="00C807E8" w:rsidP="00C807E8">
      <w:pPr>
        <w:jc w:val="center"/>
        <w:rPr>
          <w:b/>
          <w:bCs/>
          <w:sz w:val="48"/>
          <w:szCs w:val="48"/>
        </w:rPr>
      </w:pPr>
      <w:r w:rsidRPr="00A44F79">
        <w:rPr>
          <w:b/>
          <w:bCs/>
          <w:sz w:val="48"/>
          <w:szCs w:val="48"/>
        </w:rPr>
        <w:t>Назив завршног рада</w:t>
      </w:r>
    </w:p>
    <w:p w:rsidR="00C807E8" w:rsidRPr="00A44F79" w:rsidRDefault="00C807E8" w:rsidP="00C807E8">
      <w:pPr>
        <w:jc w:val="center"/>
        <w:rPr>
          <w:b/>
          <w:bCs/>
          <w:sz w:val="36"/>
          <w:szCs w:val="36"/>
        </w:rPr>
      </w:pPr>
      <w:r w:rsidRPr="00A44F79">
        <w:rPr>
          <w:b/>
          <w:bCs/>
          <w:sz w:val="36"/>
          <w:szCs w:val="36"/>
        </w:rPr>
        <w:t>завршни рад</w:t>
      </w: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  <w:lang w:val="sr-Cyrl-CS"/>
        </w:rPr>
      </w:pPr>
    </w:p>
    <w:p w:rsidR="00E03112" w:rsidRPr="00A44F79" w:rsidRDefault="00E03112" w:rsidP="00C807E8">
      <w:pPr>
        <w:jc w:val="center"/>
        <w:rPr>
          <w:szCs w:val="24"/>
          <w:lang w:val="sr-Cyrl-CS"/>
        </w:rPr>
      </w:pPr>
    </w:p>
    <w:p w:rsidR="00E03112" w:rsidRPr="00A44F79" w:rsidRDefault="00E03112" w:rsidP="00C807E8">
      <w:pPr>
        <w:jc w:val="center"/>
        <w:rPr>
          <w:szCs w:val="24"/>
          <w:lang w:val="sr-Cyrl-CS"/>
        </w:rPr>
      </w:pPr>
    </w:p>
    <w:p w:rsidR="00E03112" w:rsidRPr="00A44F79" w:rsidRDefault="00E03112" w:rsidP="00C807E8">
      <w:pPr>
        <w:jc w:val="center"/>
        <w:rPr>
          <w:szCs w:val="24"/>
          <w:lang w:val="sr-Cyrl-CS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A44F79" w:rsidRPr="00A44F79" w:rsidRDefault="00C807E8" w:rsidP="00C807E8">
      <w:pPr>
        <w:jc w:val="center"/>
        <w:rPr>
          <w:b/>
          <w:bCs/>
          <w:sz w:val="28"/>
          <w:szCs w:val="28"/>
        </w:rPr>
      </w:pPr>
      <w:r w:rsidRPr="00A44F79">
        <w:rPr>
          <w:b/>
          <w:bCs/>
          <w:sz w:val="28"/>
          <w:szCs w:val="28"/>
        </w:rPr>
        <w:t>Крагујевац, 2021.</w:t>
      </w:r>
    </w:p>
    <w:p w:rsidR="00A44F79" w:rsidRPr="00A44F79" w:rsidRDefault="00A44F79" w:rsidP="00A44F79">
      <w:pPr>
        <w:jc w:val="center"/>
        <w:rPr>
          <w:b/>
          <w:bCs/>
          <w:sz w:val="32"/>
          <w:szCs w:val="32"/>
        </w:rPr>
      </w:pPr>
      <w:r w:rsidRPr="00A44F79">
        <w:rPr>
          <w:b/>
          <w:bCs/>
          <w:sz w:val="28"/>
          <w:szCs w:val="28"/>
        </w:rPr>
        <w:br w:type="page"/>
      </w:r>
      <w:r w:rsidRPr="00A44F79">
        <w:rPr>
          <w:b/>
          <w:bCs/>
          <w:sz w:val="32"/>
          <w:szCs w:val="32"/>
        </w:rPr>
        <w:lastRenderedPageBreak/>
        <w:t>Универзитет у Крагујевцу</w:t>
      </w:r>
    </w:p>
    <w:p w:rsidR="00C807E8" w:rsidRPr="00A44F79" w:rsidRDefault="00C807E8" w:rsidP="00C807E8">
      <w:pPr>
        <w:jc w:val="center"/>
        <w:rPr>
          <w:b/>
          <w:bCs/>
          <w:sz w:val="28"/>
          <w:szCs w:val="32"/>
        </w:rPr>
      </w:pPr>
      <w:r w:rsidRPr="00A44F79">
        <w:rPr>
          <w:b/>
          <w:bCs/>
          <w:sz w:val="28"/>
          <w:szCs w:val="32"/>
        </w:rPr>
        <w:t>Факултет инжењерских наука Универзитета у Крагујевцу</w:t>
      </w:r>
    </w:p>
    <w:p w:rsidR="00C807E8" w:rsidRPr="00A44F79" w:rsidRDefault="00C807E8" w:rsidP="00C807E8">
      <w:pPr>
        <w:jc w:val="center"/>
        <w:rPr>
          <w:b/>
          <w:bCs/>
          <w:sz w:val="20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498"/>
        <w:gridCol w:w="1761"/>
      </w:tblGrid>
      <w:tr w:rsidR="00C807E8" w:rsidRPr="00A44F79" w:rsidTr="00C807E8">
        <w:trPr>
          <w:trHeight w:val="1225"/>
        </w:trPr>
        <w:tc>
          <w:tcPr>
            <w:tcW w:w="1498" w:type="dxa"/>
            <w:vAlign w:val="center"/>
          </w:tcPr>
          <w:p w:rsidR="00C807E8" w:rsidRPr="00A44F79" w:rsidRDefault="00363770" w:rsidP="00C807E8">
            <w:pPr>
              <w:jc w:val="center"/>
              <w:rPr>
                <w:b/>
                <w:bCs/>
                <w:sz w:val="24"/>
                <w:szCs w:val="28"/>
              </w:rPr>
            </w:pPr>
            <w:r w:rsidRPr="00A44F79">
              <w:rPr>
                <w:noProof/>
                <w:sz w:val="20"/>
                <w:szCs w:val="24"/>
              </w:rPr>
              <w:drawing>
                <wp:inline distT="0" distB="0" distL="0" distR="0">
                  <wp:extent cx="590550" cy="733425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bottom"/>
          </w:tcPr>
          <w:p w:rsidR="00C807E8" w:rsidRPr="00A44F79" w:rsidRDefault="00363770" w:rsidP="00C807E8">
            <w:pPr>
              <w:jc w:val="center"/>
              <w:rPr>
                <w:b/>
                <w:bCs/>
                <w:sz w:val="24"/>
                <w:szCs w:val="28"/>
              </w:rPr>
            </w:pPr>
            <w:r w:rsidRPr="00A44F79">
              <w:rPr>
                <w:b/>
                <w:noProof/>
                <w:sz w:val="24"/>
                <w:szCs w:val="28"/>
              </w:rPr>
              <w:drawing>
                <wp:inline distT="0" distB="0" distL="0" distR="0">
                  <wp:extent cx="590550" cy="762000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7E8" w:rsidRPr="00A44F79" w:rsidRDefault="00C807E8" w:rsidP="00C807E8">
      <w:pPr>
        <w:jc w:val="left"/>
        <w:rPr>
          <w:b/>
          <w:bCs/>
          <w:sz w:val="24"/>
          <w:szCs w:val="28"/>
        </w:rPr>
      </w:pPr>
      <w:r w:rsidRPr="00A44F79">
        <w:rPr>
          <w:b/>
          <w:bCs/>
          <w:sz w:val="24"/>
          <w:szCs w:val="28"/>
        </w:rPr>
        <w:t>Назив студијског програма:</w:t>
      </w:r>
    </w:p>
    <w:p w:rsidR="00C807E8" w:rsidRPr="00A44F79" w:rsidRDefault="00C807E8" w:rsidP="00C807E8">
      <w:pPr>
        <w:jc w:val="left"/>
        <w:rPr>
          <w:b/>
          <w:bCs/>
          <w:sz w:val="24"/>
          <w:szCs w:val="28"/>
        </w:rPr>
      </w:pPr>
      <w:r w:rsidRPr="00A44F79">
        <w:rPr>
          <w:b/>
          <w:bCs/>
          <w:sz w:val="24"/>
          <w:szCs w:val="28"/>
        </w:rPr>
        <w:t>Ниво студија: Основне академске студије</w:t>
      </w:r>
    </w:p>
    <w:p w:rsidR="00C807E8" w:rsidRPr="00A44F79" w:rsidRDefault="00C807E8" w:rsidP="00C807E8">
      <w:pPr>
        <w:jc w:val="left"/>
        <w:rPr>
          <w:b/>
          <w:bCs/>
          <w:sz w:val="24"/>
          <w:szCs w:val="28"/>
        </w:rPr>
      </w:pPr>
      <w:r w:rsidRPr="00A44F79">
        <w:rPr>
          <w:b/>
          <w:bCs/>
          <w:sz w:val="24"/>
          <w:szCs w:val="28"/>
        </w:rPr>
        <w:t xml:space="preserve">Модул: </w:t>
      </w:r>
    </w:p>
    <w:p w:rsidR="00C807E8" w:rsidRPr="00A44F79" w:rsidRDefault="00C807E8" w:rsidP="00C807E8">
      <w:pPr>
        <w:jc w:val="left"/>
        <w:rPr>
          <w:b/>
          <w:bCs/>
          <w:sz w:val="24"/>
          <w:szCs w:val="28"/>
        </w:rPr>
      </w:pPr>
      <w:r w:rsidRPr="00A44F79">
        <w:rPr>
          <w:b/>
          <w:bCs/>
          <w:sz w:val="24"/>
          <w:szCs w:val="28"/>
        </w:rPr>
        <w:t xml:space="preserve">Предмет: </w:t>
      </w:r>
    </w:p>
    <w:p w:rsidR="00C807E8" w:rsidRPr="00A44F79" w:rsidRDefault="00C807E8" w:rsidP="00C807E8">
      <w:pPr>
        <w:jc w:val="left"/>
        <w:rPr>
          <w:b/>
          <w:bCs/>
          <w:sz w:val="24"/>
          <w:szCs w:val="28"/>
        </w:rPr>
      </w:pPr>
      <w:r w:rsidRPr="00A44F79">
        <w:rPr>
          <w:b/>
          <w:bCs/>
          <w:sz w:val="24"/>
          <w:szCs w:val="28"/>
        </w:rPr>
        <w:t xml:space="preserve">Број индекса: </w:t>
      </w:r>
    </w:p>
    <w:p w:rsidR="00C807E8" w:rsidRPr="00A44F79" w:rsidRDefault="00C807E8" w:rsidP="00C807E8">
      <w:pPr>
        <w:jc w:val="left"/>
        <w:rPr>
          <w:b/>
          <w:bCs/>
          <w:sz w:val="28"/>
          <w:szCs w:val="28"/>
        </w:rPr>
      </w:pPr>
    </w:p>
    <w:p w:rsidR="00C807E8" w:rsidRPr="00A44F79" w:rsidRDefault="00C807E8" w:rsidP="00C807E8">
      <w:pPr>
        <w:jc w:val="left"/>
        <w:rPr>
          <w:szCs w:val="24"/>
        </w:rPr>
      </w:pPr>
    </w:p>
    <w:p w:rsidR="00C807E8" w:rsidRPr="00A44F79" w:rsidRDefault="00C807E8" w:rsidP="00C807E8">
      <w:pPr>
        <w:jc w:val="left"/>
        <w:rPr>
          <w:szCs w:val="24"/>
        </w:rPr>
      </w:pPr>
    </w:p>
    <w:p w:rsidR="00C807E8" w:rsidRPr="00A44F79" w:rsidRDefault="00C807E8" w:rsidP="00C807E8">
      <w:pPr>
        <w:jc w:val="left"/>
        <w:rPr>
          <w:szCs w:val="24"/>
        </w:rPr>
      </w:pPr>
    </w:p>
    <w:p w:rsidR="00C807E8" w:rsidRPr="00A44F79" w:rsidRDefault="00C807E8" w:rsidP="00C807E8">
      <w:pPr>
        <w:jc w:val="center"/>
        <w:rPr>
          <w:b/>
          <w:bCs/>
          <w:sz w:val="36"/>
          <w:szCs w:val="36"/>
        </w:rPr>
      </w:pPr>
      <w:r w:rsidRPr="00A44F79">
        <w:rPr>
          <w:b/>
          <w:bCs/>
          <w:sz w:val="36"/>
          <w:szCs w:val="36"/>
        </w:rPr>
        <w:t>Име, средње слово и презиме кандидата</w:t>
      </w:r>
    </w:p>
    <w:p w:rsidR="00C807E8" w:rsidRPr="00A44F79" w:rsidRDefault="00C807E8" w:rsidP="00C807E8">
      <w:pPr>
        <w:jc w:val="center"/>
        <w:rPr>
          <w:b/>
          <w:bCs/>
          <w:sz w:val="48"/>
          <w:szCs w:val="48"/>
        </w:rPr>
      </w:pPr>
      <w:r w:rsidRPr="00A44F79">
        <w:rPr>
          <w:b/>
          <w:bCs/>
          <w:sz w:val="48"/>
          <w:szCs w:val="48"/>
        </w:rPr>
        <w:t>Назив завршног рада</w:t>
      </w:r>
    </w:p>
    <w:p w:rsidR="00C807E8" w:rsidRPr="00A44F79" w:rsidRDefault="00C807E8" w:rsidP="00C807E8">
      <w:pPr>
        <w:jc w:val="center"/>
        <w:rPr>
          <w:sz w:val="36"/>
          <w:szCs w:val="36"/>
        </w:rPr>
      </w:pPr>
      <w:r w:rsidRPr="00A44F79">
        <w:rPr>
          <w:b/>
          <w:bCs/>
          <w:sz w:val="36"/>
          <w:szCs w:val="36"/>
        </w:rPr>
        <w:t>завршни рад</w:t>
      </w: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center"/>
        <w:rPr>
          <w:szCs w:val="24"/>
        </w:rPr>
      </w:pPr>
    </w:p>
    <w:p w:rsidR="00C807E8" w:rsidRPr="00A44F79" w:rsidRDefault="00C807E8" w:rsidP="00C807E8">
      <w:pPr>
        <w:jc w:val="left"/>
        <w:rPr>
          <w:szCs w:val="24"/>
        </w:rPr>
      </w:pPr>
    </w:p>
    <w:p w:rsidR="00C807E8" w:rsidRPr="00A44F79" w:rsidRDefault="00C807E8" w:rsidP="00C807E8">
      <w:pPr>
        <w:jc w:val="left"/>
        <w:rPr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495"/>
        <w:gridCol w:w="3559"/>
      </w:tblGrid>
      <w:tr w:rsidR="00C807E8" w:rsidRPr="00A44F79" w:rsidTr="00C807E8">
        <w:tc>
          <w:tcPr>
            <w:tcW w:w="5495" w:type="dxa"/>
            <w:vAlign w:val="bottom"/>
          </w:tcPr>
          <w:p w:rsidR="00E03112" w:rsidRPr="00A44F79" w:rsidRDefault="00E03112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A44F79" w:rsidRPr="00A44F79" w:rsidRDefault="00A44F79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E03112" w:rsidRPr="00A44F79" w:rsidRDefault="00E03112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C807E8" w:rsidRPr="00A44F79" w:rsidRDefault="00C807E8" w:rsidP="00C807E8">
            <w:pPr>
              <w:jc w:val="left"/>
              <w:rPr>
                <w:b/>
                <w:bCs/>
                <w:szCs w:val="24"/>
              </w:rPr>
            </w:pPr>
            <w:r w:rsidRPr="00A44F79">
              <w:rPr>
                <w:b/>
                <w:bCs/>
                <w:sz w:val="28"/>
                <w:szCs w:val="28"/>
              </w:rPr>
              <w:t>Комисија за преглед и одбрану</w:t>
            </w:r>
            <w:r w:rsidRPr="00A44F79">
              <w:rPr>
                <w:b/>
                <w:bCs/>
                <w:szCs w:val="24"/>
              </w:rPr>
              <w:t>:</w:t>
            </w:r>
          </w:p>
          <w:p w:rsidR="00C807E8" w:rsidRPr="00A44F79" w:rsidRDefault="00C807E8" w:rsidP="00D96E27">
            <w:pPr>
              <w:numPr>
                <w:ilvl w:val="0"/>
                <w:numId w:val="29"/>
              </w:numPr>
              <w:spacing w:after="0" w:line="240" w:lineRule="auto"/>
              <w:ind w:left="362"/>
              <w:jc w:val="left"/>
            </w:pPr>
            <w:r w:rsidRPr="00A44F79">
              <w:rPr>
                <w:b/>
                <w:bCs/>
              </w:rPr>
              <w:t>Титула, име и презиме ментора  -</w:t>
            </w:r>
            <w:r w:rsidRPr="00A44F79">
              <w:t xml:space="preserve">  </w:t>
            </w:r>
            <w:r w:rsidRPr="00A44F79">
              <w:rPr>
                <w:b/>
                <w:bCs/>
              </w:rPr>
              <w:t>ментор</w:t>
            </w:r>
          </w:p>
          <w:p w:rsidR="00C807E8" w:rsidRPr="00A44F79" w:rsidRDefault="00C807E8" w:rsidP="00D96E27">
            <w:pPr>
              <w:numPr>
                <w:ilvl w:val="0"/>
                <w:numId w:val="29"/>
              </w:numPr>
              <w:spacing w:after="0" w:line="240" w:lineRule="auto"/>
              <w:ind w:left="284" w:hanging="284"/>
              <w:jc w:val="left"/>
            </w:pPr>
            <w:r w:rsidRPr="00A44F79">
              <w:t>________________________________</w:t>
            </w:r>
          </w:p>
          <w:p w:rsidR="00C807E8" w:rsidRPr="00A44F79" w:rsidRDefault="00C807E8" w:rsidP="00D96E27">
            <w:pPr>
              <w:numPr>
                <w:ilvl w:val="0"/>
                <w:numId w:val="29"/>
              </w:numPr>
              <w:spacing w:after="0" w:line="240" w:lineRule="auto"/>
              <w:ind w:left="284" w:hanging="284"/>
              <w:jc w:val="left"/>
            </w:pPr>
            <w:r w:rsidRPr="00A44F79">
              <w:t>________________________________</w:t>
            </w:r>
          </w:p>
          <w:p w:rsidR="00C807E8" w:rsidRPr="00A44F79" w:rsidRDefault="00C807E8" w:rsidP="00C807E8">
            <w:pPr>
              <w:jc w:val="left"/>
              <w:rPr>
                <w:szCs w:val="24"/>
              </w:rPr>
            </w:pPr>
          </w:p>
        </w:tc>
        <w:tc>
          <w:tcPr>
            <w:tcW w:w="3559" w:type="dxa"/>
            <w:vAlign w:val="bottom"/>
          </w:tcPr>
          <w:p w:rsidR="00C807E8" w:rsidRPr="00A44F79" w:rsidRDefault="00C807E8" w:rsidP="00C807E8">
            <w:pPr>
              <w:jc w:val="left"/>
              <w:rPr>
                <w:szCs w:val="24"/>
              </w:rPr>
            </w:pPr>
            <w:r w:rsidRPr="00A44F79">
              <w:rPr>
                <w:szCs w:val="24"/>
              </w:rPr>
              <w:t>Датум одбране:______________</w:t>
            </w:r>
          </w:p>
          <w:p w:rsidR="00C807E8" w:rsidRPr="00A44F79" w:rsidRDefault="00C807E8" w:rsidP="00C807E8">
            <w:pPr>
              <w:jc w:val="left"/>
              <w:rPr>
                <w:szCs w:val="24"/>
              </w:rPr>
            </w:pPr>
            <w:r w:rsidRPr="00A44F79">
              <w:rPr>
                <w:szCs w:val="24"/>
              </w:rPr>
              <w:t>Оцена:_____________________</w:t>
            </w:r>
          </w:p>
          <w:p w:rsidR="00C807E8" w:rsidRPr="00A44F79" w:rsidRDefault="00C807E8" w:rsidP="00C807E8">
            <w:pPr>
              <w:jc w:val="left"/>
              <w:rPr>
                <w:szCs w:val="24"/>
              </w:rPr>
            </w:pPr>
          </w:p>
        </w:tc>
      </w:tr>
    </w:tbl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lastRenderedPageBreak/>
        <w:t>У оквиру овог завршног рада кандидат треба да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___________________________________________________________________</w:t>
      </w: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Препоручена литература: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sym w:font="Symbol" w:char="F05B"/>
      </w:r>
      <w:r w:rsidRPr="00A44F79">
        <w:rPr>
          <w:szCs w:val="24"/>
        </w:rPr>
        <w:t>1</w:t>
      </w:r>
      <w:r w:rsidRPr="00A44F79">
        <w:rPr>
          <w:szCs w:val="24"/>
        </w:rPr>
        <w:sym w:font="Symbol" w:char="F05D"/>
      </w:r>
      <w:r w:rsidRPr="00A44F79">
        <w:rPr>
          <w:szCs w:val="24"/>
        </w:rPr>
        <w:t xml:space="preserve"> ...............................................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sym w:font="Symbol" w:char="F05B"/>
      </w:r>
      <w:r w:rsidRPr="00A44F79">
        <w:rPr>
          <w:szCs w:val="24"/>
        </w:rPr>
        <w:t>2</w:t>
      </w:r>
      <w:r w:rsidRPr="00A44F79">
        <w:rPr>
          <w:szCs w:val="24"/>
        </w:rPr>
        <w:sym w:font="Symbol" w:char="F05D"/>
      </w:r>
      <w:r w:rsidRPr="00A44F79">
        <w:rPr>
          <w:szCs w:val="24"/>
        </w:rPr>
        <w:t xml:space="preserve"> ...............................................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sym w:font="Symbol" w:char="F05B"/>
      </w:r>
      <w:r w:rsidRPr="00A44F79">
        <w:rPr>
          <w:szCs w:val="24"/>
        </w:rPr>
        <w:t>3</w:t>
      </w:r>
      <w:r w:rsidRPr="00A44F79">
        <w:rPr>
          <w:szCs w:val="24"/>
        </w:rPr>
        <w:sym w:font="Symbol" w:char="F05D"/>
      </w:r>
      <w:r w:rsidRPr="00A44F79">
        <w:rPr>
          <w:szCs w:val="24"/>
        </w:rPr>
        <w:t xml:space="preserve"> ...............................................</w:t>
      </w:r>
    </w:p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>...</w:t>
      </w:r>
    </w:p>
    <w:p w:rsidR="00C807E8" w:rsidRPr="00A44F79" w:rsidRDefault="00C807E8" w:rsidP="00C807E8">
      <w:pPr>
        <w:rPr>
          <w:szCs w:val="24"/>
        </w:rPr>
      </w:pPr>
    </w:p>
    <w:p w:rsidR="00C807E8" w:rsidRDefault="00C807E8" w:rsidP="00C807E8">
      <w:pPr>
        <w:rPr>
          <w:szCs w:val="24"/>
        </w:rPr>
      </w:pPr>
    </w:p>
    <w:p w:rsidR="00A44F79" w:rsidRDefault="00A44F79" w:rsidP="00C807E8">
      <w:pPr>
        <w:rPr>
          <w:szCs w:val="24"/>
        </w:rPr>
      </w:pPr>
    </w:p>
    <w:p w:rsidR="00A44F79" w:rsidRPr="00A44F79" w:rsidRDefault="00A44F79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p w:rsidR="00C807E8" w:rsidRPr="00A44F79" w:rsidRDefault="00C807E8" w:rsidP="00C807E8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8"/>
      </w:tblGrid>
      <w:tr w:rsidR="00A44F79" w:rsidRPr="00347EE7" w:rsidTr="00347EE7">
        <w:tc>
          <w:tcPr>
            <w:tcW w:w="4643" w:type="dxa"/>
            <w:shd w:val="clear" w:color="auto" w:fill="auto"/>
          </w:tcPr>
          <w:p w:rsidR="00A44F79" w:rsidRPr="00347EE7" w:rsidRDefault="00A44F79" w:rsidP="00C807E8">
            <w:pPr>
              <w:rPr>
                <w:szCs w:val="24"/>
              </w:rPr>
            </w:pPr>
            <w:r w:rsidRPr="00347EE7">
              <w:rPr>
                <w:szCs w:val="24"/>
              </w:rPr>
              <w:t>Крагујевац, датум</w:t>
            </w:r>
          </w:p>
        </w:tc>
        <w:tc>
          <w:tcPr>
            <w:tcW w:w="4644" w:type="dxa"/>
            <w:shd w:val="clear" w:color="auto" w:fill="auto"/>
          </w:tcPr>
          <w:p w:rsidR="00A44F79" w:rsidRPr="00347EE7" w:rsidRDefault="00A44F79" w:rsidP="00347EE7">
            <w:pPr>
              <w:jc w:val="center"/>
              <w:rPr>
                <w:szCs w:val="24"/>
              </w:rPr>
            </w:pPr>
            <w:r w:rsidRPr="00347EE7">
              <w:rPr>
                <w:szCs w:val="24"/>
              </w:rPr>
              <w:t>Ментор:</w:t>
            </w:r>
          </w:p>
          <w:p w:rsidR="00A44F79" w:rsidRPr="00347EE7" w:rsidRDefault="00A44F79" w:rsidP="00347EE7">
            <w:pPr>
              <w:jc w:val="center"/>
              <w:rPr>
                <w:szCs w:val="24"/>
              </w:rPr>
            </w:pPr>
            <w:r w:rsidRPr="00347EE7">
              <w:rPr>
                <w:szCs w:val="24"/>
              </w:rPr>
              <w:t>Име, презиме и звање ментора</w:t>
            </w:r>
          </w:p>
          <w:p w:rsidR="00A44F79" w:rsidRPr="00347EE7" w:rsidRDefault="00A44F79" w:rsidP="00347EE7">
            <w:pPr>
              <w:jc w:val="center"/>
              <w:rPr>
                <w:szCs w:val="24"/>
              </w:rPr>
            </w:pPr>
            <w:r w:rsidRPr="00347EE7">
              <w:rPr>
                <w:szCs w:val="24"/>
              </w:rPr>
              <w:t>___________________________</w:t>
            </w:r>
          </w:p>
        </w:tc>
      </w:tr>
    </w:tbl>
    <w:p w:rsidR="00C807E8" w:rsidRPr="00A44F79" w:rsidRDefault="00C807E8" w:rsidP="00C807E8">
      <w:pPr>
        <w:rPr>
          <w:szCs w:val="24"/>
        </w:rPr>
      </w:pPr>
      <w:r w:rsidRPr="00A44F79">
        <w:rPr>
          <w:szCs w:val="24"/>
        </w:rPr>
        <w:tab/>
      </w:r>
      <w:r w:rsidRPr="00A44F79">
        <w:rPr>
          <w:szCs w:val="24"/>
        </w:rPr>
        <w:tab/>
      </w:r>
      <w:r w:rsidRPr="00A44F79">
        <w:rPr>
          <w:szCs w:val="24"/>
        </w:rPr>
        <w:tab/>
      </w:r>
      <w:r w:rsidRPr="00A44F79">
        <w:rPr>
          <w:szCs w:val="24"/>
        </w:rPr>
        <w:tab/>
      </w:r>
      <w:r w:rsidRPr="00A44F79">
        <w:rPr>
          <w:szCs w:val="24"/>
        </w:rPr>
        <w:tab/>
      </w:r>
      <w:r w:rsidRPr="00A44F79">
        <w:rPr>
          <w:szCs w:val="24"/>
        </w:rPr>
        <w:tab/>
        <w:t xml:space="preserve">            </w:t>
      </w:r>
    </w:p>
    <w:p w:rsidR="00C807E8" w:rsidRPr="00A44F79" w:rsidRDefault="00C807E8" w:rsidP="00C807E8">
      <w:pPr>
        <w:jc w:val="right"/>
        <w:rPr>
          <w:szCs w:val="24"/>
        </w:rPr>
      </w:pPr>
    </w:p>
    <w:p w:rsidR="00C807E8" w:rsidRPr="00037AF2" w:rsidRDefault="00C807E8" w:rsidP="00CC4533">
      <w:pPr>
        <w:jc w:val="left"/>
        <w:rPr>
          <w:rFonts w:ascii="Arial" w:hAnsi="Arial" w:cs="Arial"/>
          <w:szCs w:val="24"/>
        </w:rPr>
      </w:pPr>
      <w:r w:rsidRPr="00A44F79">
        <w:rPr>
          <w:szCs w:val="24"/>
        </w:rPr>
        <w:br w:type="page"/>
      </w:r>
      <w:r w:rsidRPr="00037AF2">
        <w:rPr>
          <w:b/>
          <w:bCs/>
          <w:sz w:val="28"/>
          <w:szCs w:val="28"/>
        </w:rPr>
        <w:lastRenderedPageBreak/>
        <w:t xml:space="preserve">ПРИЛОГ 2: Форма омота за CD са електронском верзијом завршног рада </w:t>
      </w:r>
    </w:p>
    <w:p w:rsidR="00C807E8" w:rsidRPr="00037AF2" w:rsidRDefault="00C807E8" w:rsidP="00C807E8">
      <w:pPr>
        <w:spacing w:before="240" w:after="240"/>
        <w:jc w:val="left"/>
        <w:rPr>
          <w:b/>
          <w:bCs/>
          <w:i/>
          <w:iCs/>
          <w:sz w:val="28"/>
          <w:szCs w:val="28"/>
          <w:u w:val="single"/>
        </w:rPr>
      </w:pPr>
      <w:r w:rsidRPr="00037AF2">
        <w:rPr>
          <w:b/>
          <w:bCs/>
          <w:i/>
          <w:iCs/>
          <w:sz w:val="28"/>
          <w:szCs w:val="28"/>
          <w:u w:val="single"/>
        </w:rPr>
        <w:t xml:space="preserve">Прва (спољашња) страна </w:t>
      </w:r>
      <w:r w:rsidR="007E2843">
        <w:rPr>
          <w:b/>
          <w:bCs/>
          <w:i/>
          <w:iCs/>
          <w:sz w:val="28"/>
          <w:szCs w:val="28"/>
          <w:u w:val="single"/>
        </w:rPr>
        <w:t xml:space="preserve">(пример дат на стр. </w:t>
      </w:r>
      <w:r w:rsidR="007E2843">
        <w:rPr>
          <w:b/>
          <w:bCs/>
          <w:i/>
          <w:iCs/>
          <w:sz w:val="28"/>
          <w:szCs w:val="28"/>
          <w:u w:val="single"/>
          <w:lang w:val="sr-Cyrl-CS"/>
        </w:rPr>
        <w:t>10</w:t>
      </w:r>
      <w:r w:rsidRPr="00037AF2">
        <w:rPr>
          <w:b/>
          <w:bCs/>
          <w:i/>
          <w:iCs/>
          <w:sz w:val="28"/>
          <w:szCs w:val="28"/>
          <w:u w:val="single"/>
        </w:rPr>
        <w:t>)</w:t>
      </w:r>
    </w:p>
    <w:p w:rsidR="00C807E8" w:rsidRPr="00037AF2" w:rsidRDefault="00CA595C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У</w:t>
      </w:r>
      <w:r w:rsidR="00C807E8" w:rsidRPr="00037AF2">
        <w:rPr>
          <w:szCs w:val="24"/>
        </w:rPr>
        <w:t>ниверзитета (Универзитет у Крагујевцу)</w:t>
      </w:r>
    </w:p>
    <w:p w:rsidR="00C807E8" w:rsidRPr="00037AF2" w:rsidRDefault="00CA595C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Ф</w:t>
      </w:r>
      <w:r w:rsidR="00C807E8" w:rsidRPr="00037AF2">
        <w:rPr>
          <w:szCs w:val="24"/>
        </w:rPr>
        <w:t>акултета (Факултет инжењерских наука Универзитета у Крагујевцу)</w:t>
      </w:r>
    </w:p>
    <w:p w:rsidR="00C807E8" w:rsidRPr="00037AF2" w:rsidRDefault="00CA595C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Грб У</w:t>
      </w:r>
      <w:r w:rsidR="00C807E8" w:rsidRPr="00037AF2">
        <w:rPr>
          <w:szCs w:val="24"/>
        </w:rPr>
        <w:t>ниверзитета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Грб факултета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завршног рада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Назнака о врсти рада (завршни рад)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Место, година</w:t>
      </w:r>
    </w:p>
    <w:p w:rsidR="00C807E8" w:rsidRPr="00037AF2" w:rsidRDefault="00C807E8" w:rsidP="00C807E8">
      <w:pPr>
        <w:spacing w:after="200" w:line="276" w:lineRule="auto"/>
        <w:jc w:val="left"/>
      </w:pPr>
    </w:p>
    <w:p w:rsidR="00C807E8" w:rsidRPr="00037AF2" w:rsidRDefault="00C807E8" w:rsidP="00C807E8">
      <w:pPr>
        <w:jc w:val="left"/>
        <w:rPr>
          <w:b/>
          <w:bCs/>
          <w:i/>
          <w:iCs/>
          <w:sz w:val="28"/>
          <w:szCs w:val="28"/>
          <w:u w:val="single"/>
        </w:rPr>
      </w:pPr>
      <w:r w:rsidRPr="00037AF2">
        <w:rPr>
          <w:b/>
          <w:bCs/>
          <w:i/>
          <w:iCs/>
          <w:sz w:val="28"/>
          <w:szCs w:val="28"/>
          <w:u w:val="single"/>
        </w:rPr>
        <w:t xml:space="preserve">Друга (унутрашња) страна </w:t>
      </w:r>
      <w:r w:rsidR="009C5663" w:rsidRPr="00037AF2">
        <w:rPr>
          <w:b/>
          <w:bCs/>
          <w:i/>
          <w:iCs/>
          <w:sz w:val="28"/>
          <w:szCs w:val="28"/>
          <w:u w:val="single"/>
        </w:rPr>
        <w:t xml:space="preserve">(пример дат на стр. </w:t>
      </w:r>
      <w:r w:rsidR="007E2843">
        <w:rPr>
          <w:b/>
          <w:bCs/>
          <w:i/>
          <w:iCs/>
          <w:sz w:val="28"/>
          <w:szCs w:val="28"/>
          <w:u w:val="single"/>
          <w:lang w:val="sr-Cyrl-CS"/>
        </w:rPr>
        <w:t>10</w:t>
      </w:r>
      <w:r w:rsidRPr="00037AF2">
        <w:rPr>
          <w:b/>
          <w:bCs/>
          <w:i/>
          <w:iCs/>
          <w:sz w:val="28"/>
          <w:szCs w:val="28"/>
          <w:u w:val="single"/>
        </w:rPr>
        <w:t>)</w:t>
      </w:r>
    </w:p>
    <w:p w:rsidR="00C807E8" w:rsidRPr="00037AF2" w:rsidRDefault="00C807E8" w:rsidP="00087137">
      <w:pPr>
        <w:spacing w:after="200" w:line="276" w:lineRule="auto"/>
        <w:jc w:val="left"/>
        <w:rPr>
          <w:szCs w:val="24"/>
        </w:rPr>
      </w:pPr>
    </w:p>
    <w:p w:rsidR="00087137" w:rsidRDefault="00087137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87137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Број индекса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студијског програма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Ниво студија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модула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предмета</w:t>
      </w:r>
    </w:p>
    <w:p w:rsidR="00373BCF" w:rsidRDefault="00C807E8" w:rsidP="00373BCF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завршног рада</w:t>
      </w:r>
    </w:p>
    <w:p w:rsidR="00C807E8" w:rsidRPr="00373BCF" w:rsidRDefault="00087137" w:rsidP="00373BCF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373BCF">
        <w:rPr>
          <w:szCs w:val="24"/>
        </w:rPr>
        <w:t>Име, презиме и звање  ментора</w:t>
      </w:r>
    </w:p>
    <w:p w:rsidR="00C807E8" w:rsidRPr="00037AF2" w:rsidRDefault="00C807E8" w:rsidP="00C807E8">
      <w:pPr>
        <w:spacing w:after="200" w:line="276" w:lineRule="auto"/>
        <w:jc w:val="left"/>
        <w:rPr>
          <w:szCs w:val="24"/>
        </w:rPr>
      </w:pPr>
    </w:p>
    <w:p w:rsidR="00C807E8" w:rsidRPr="00037AF2" w:rsidRDefault="00C807E8" w:rsidP="00C807E8">
      <w:pPr>
        <w:spacing w:after="200" w:line="276" w:lineRule="auto"/>
        <w:jc w:val="left"/>
        <w:rPr>
          <w:rFonts w:ascii="Arial" w:hAnsi="Arial" w:cs="Arial"/>
          <w:szCs w:val="24"/>
        </w:rPr>
      </w:pPr>
    </w:p>
    <w:p w:rsidR="00C807E8" w:rsidRPr="00037AF2" w:rsidRDefault="00C807E8" w:rsidP="00C807E8">
      <w:pPr>
        <w:widowControl w:val="0"/>
        <w:jc w:val="left"/>
        <w:rPr>
          <w:snapToGrid w:val="0"/>
          <w:szCs w:val="24"/>
        </w:rPr>
        <w:sectPr w:rsidR="00C807E8" w:rsidRPr="00037AF2" w:rsidSect="00D91040">
          <w:footerReference w:type="default" r:id="rId10"/>
          <w:pgSz w:w="11907" w:h="16840" w:code="9"/>
          <w:pgMar w:top="1418" w:right="1418" w:bottom="1418" w:left="1418" w:header="720" w:footer="720" w:gutter="0"/>
          <w:pgNumType w:start="1"/>
          <w:cols w:space="720"/>
          <w:docGrid w:linePitch="360"/>
        </w:sectPr>
      </w:pPr>
    </w:p>
    <w:p w:rsidR="00C807E8" w:rsidRPr="00037AF2" w:rsidRDefault="00363770" w:rsidP="00C807E8">
      <w:pPr>
        <w:spacing w:after="200" w:line="276" w:lineRule="auto"/>
        <w:jc w:val="left"/>
        <w:rPr>
          <w:rFonts w:ascii="Arial" w:hAnsi="Arial" w:cs="Arial"/>
        </w:rPr>
      </w:pPr>
      <w:r w:rsidRPr="008F43DE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62230</wp:posOffset>
                </wp:positionV>
                <wp:extent cx="439420" cy="46799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247C" w:rsidRPr="00256EC6" w:rsidRDefault="0049247C" w:rsidP="00C807E8">
                            <w:pPr>
                              <w:widowControl w:val="0"/>
                              <w:rPr>
                                <w:rFonts w:ascii="Arial" w:hAnsi="Arial" w:cs="Arial"/>
                                <w:snapToGrid w:val="0"/>
                                <w:sz w:val="32"/>
                                <w:szCs w:val="32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sz w:val="32"/>
                                <w:szCs w:val="32"/>
                                <w:lang w:val="sr-Cyrl-CS"/>
                              </w:rPr>
                              <w:sym w:font="Wingdings" w:char="F023"/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5.4pt;margin-top:4.9pt;width:34.6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" filled="f" stroked="f">
                <v:textbox style="mso-fit-shape-to-text:t" inset="1mm,1mm,1mm,1mm">
                  <w:txbxContent>
                    <w:p w:rsidR="0049247C" w:rsidRPr="00256EC6" w:rsidRDefault="0049247C" w:rsidP="00C807E8">
                      <w:pPr>
                        <w:widowControl w:val="0"/>
                        <w:rPr>
                          <w:rFonts w:ascii="Arial" w:hAnsi="Arial" w:cs="Arial"/>
                          <w:snapToGrid w:val="0"/>
                          <w:sz w:val="32"/>
                          <w:szCs w:val="32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sz w:val="32"/>
                          <w:szCs w:val="32"/>
                          <w:lang w:val="sr-Cyrl-CS"/>
                        </w:rPr>
                        <w:sym w:font="Wingdings" w:char="F023"/>
                      </w:r>
                    </w:p>
                  </w:txbxContent>
                </v:textbox>
              </v:shape>
            </w:pict>
          </mc:Fallback>
        </mc:AlternateContent>
      </w:r>
      <w:r w:rsidRPr="008F43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216535</wp:posOffset>
                </wp:positionV>
                <wp:extent cx="4438650" cy="4476115"/>
                <wp:effectExtent l="0" t="0" r="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47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52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4536"/>
                            </w:tblGrid>
                            <w:tr w:rsidR="0049247C" w:rsidRPr="00010B69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Име кандидата: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Име, средње слово и презиме кандидата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ru-RU"/>
                                    </w:rPr>
                                    <w:t>Број индекса: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373BCF" w:rsidP="00373BCF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lang w:val="sr-Cyrl-CS"/>
                                    </w:rPr>
                                    <w:t>Број индекса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Студијски програм: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Назив студијског програма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Ниво студија: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Основне академске студије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Модул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 xml:space="preserve">Назив модула 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1272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Предмет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Назив предмета у оквиру кога се брани завршни рад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1251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373BCF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Назив завршног рада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Назив завршног рада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Ментор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Име, презиме и звање  ментора</w:t>
                                  </w:r>
                                </w:p>
                              </w:tc>
                            </w:tr>
                          </w:tbl>
                          <w:p w:rsidR="0049247C" w:rsidRPr="007168CD" w:rsidRDefault="0049247C" w:rsidP="00C807E8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48.7pt;margin-top:17.05pt;width:349.5pt;height:35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" strokeweight="1pt">
                <v:stroke dashstyle="1 1" endcap="round"/>
                <v:textbox inset="2mm,2mm,2mm,2mm">
                  <w:txbxContent>
                    <w:tbl>
                      <w:tblPr>
                        <w:tblW w:w="652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4536"/>
                      </w:tblGrid>
                      <w:tr w:rsidR="0049247C" w:rsidRPr="00010B69">
                        <w:trPr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  <w:snapToGrid w:val="0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Име кандидата: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Име, средње слово и презиме кандидата</w:t>
                            </w:r>
                          </w:p>
                        </w:tc>
                      </w:tr>
                      <w:tr w:rsidR="0049247C" w:rsidRPr="00010B69">
                        <w:trPr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  <w:lang w:val="ru-RU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ru-RU"/>
                              </w:rPr>
                              <w:t>Број индекса: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373BCF" w:rsidP="00373BCF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>
                              <w:rPr>
                                <w:snapToGrid w:val="0"/>
                                <w:lang w:val="sr-Cyrl-CS"/>
                              </w:rPr>
                              <w:t>Број индекса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647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Студијски програм: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Назив студијског програма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647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Ниво студија: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Основне академске студије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647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Модул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 xml:space="preserve">Назив модула 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1272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Предмет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Назив предмета у оквиру кога се брани завршни рад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1251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373BC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Назив завршног рада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Назив завршног рада</w:t>
                            </w:r>
                          </w:p>
                        </w:tc>
                      </w:tr>
                      <w:tr w:rsidR="0049247C" w:rsidRPr="00010B69">
                        <w:trPr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Ментор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Име, презиме и звање  ментора</w:t>
                            </w:r>
                          </w:p>
                        </w:tc>
                      </w:tr>
                    </w:tbl>
                    <w:p w:rsidR="0049247C" w:rsidRPr="007168CD" w:rsidRDefault="0049247C" w:rsidP="00C807E8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43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216535</wp:posOffset>
                </wp:positionV>
                <wp:extent cx="4408805" cy="4476115"/>
                <wp:effectExtent l="0" t="0" r="0" b="635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805" cy="447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7C" w:rsidRDefault="0049247C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</w:pPr>
                          </w:p>
                          <w:p w:rsidR="0049247C" w:rsidRPr="00087137" w:rsidRDefault="00087137" w:rsidP="00C807E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</w:pPr>
                            <w:r w:rsidRPr="00087137"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  <w:t>Универзитет у Крагујевцу</w:t>
                            </w:r>
                          </w:p>
                          <w:p w:rsidR="0049247C" w:rsidRPr="0038506D" w:rsidRDefault="0049247C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sr-Cyrl-CS"/>
                              </w:rPr>
                            </w:pPr>
                            <w:r w:rsidRPr="00087137"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  <w:t>Факултет инжењерских наука</w:t>
                            </w:r>
                            <w:r w:rsidRPr="00087137">
                              <w:rPr>
                                <w:b/>
                                <w:bCs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087137"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  <w:t>Универзитета у Крагујевцу</w:t>
                            </w:r>
                          </w:p>
                          <w:p w:rsidR="0049247C" w:rsidRPr="00263C3E" w:rsidRDefault="0049247C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sr-Cyrl-C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1313"/>
                              <w:gridCol w:w="1544"/>
                            </w:tblGrid>
                            <w:tr w:rsidR="0049247C" w:rsidRPr="00010B69">
                              <w:trPr>
                                <w:trHeight w:val="1187"/>
                                <w:jc w:val="center"/>
                              </w:trPr>
                              <w:tc>
                                <w:tcPr>
                                  <w:tcW w:w="1313" w:type="dxa"/>
                                  <w:vAlign w:val="center"/>
                                </w:tcPr>
                                <w:p w:rsidR="0049247C" w:rsidRPr="00010B69" w:rsidRDefault="00363770" w:rsidP="00C807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val="sr-Cyrl-CS"/>
                                    </w:rPr>
                                  </w:pPr>
                                  <w:r w:rsidRPr="004D5938">
                                    <w:rPr>
                                      <w:noProof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590550" cy="733425"/>
                                        <wp:effectExtent l="0" t="0" r="0" b="0"/>
                                        <wp:docPr id="9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055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bottom"/>
                                </w:tcPr>
                                <w:p w:rsidR="0049247C" w:rsidRPr="00010B69" w:rsidRDefault="00363770" w:rsidP="00C807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val="sr-Cyrl-CS"/>
                                    </w:rPr>
                                  </w:pPr>
                                  <w:r w:rsidRPr="004D5938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533400" cy="752475"/>
                                        <wp:effectExtent l="0" t="0" r="0" b="0"/>
                                        <wp:docPr id="10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49247C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395F97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Име, средње слово и презиме кандидата</w:t>
                            </w:r>
                          </w:p>
                          <w:p w:rsidR="0049247C" w:rsidRPr="009A3637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  <w:t>Назив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  <w:t>завршног рада</w:t>
                            </w:r>
                          </w:p>
                          <w:p w:rsidR="0049247C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087137"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ru-RU"/>
                              </w:rPr>
                              <w:t>завршни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  <w:t xml:space="preserve"> рад</w:t>
                            </w:r>
                          </w:p>
                          <w:p w:rsidR="0049247C" w:rsidRPr="009A3637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373BCF" w:rsidRDefault="00087137" w:rsidP="00C807E8">
                            <w:pPr>
                              <w:jc w:val="center"/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sr-Cyrl-CS"/>
                              </w:rPr>
                            </w:pPr>
                            <w:r w:rsidRPr="00087137"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sr-Cyrl-CS"/>
                              </w:rPr>
                              <w:t>Крагујевац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 xml:space="preserve">, </w:t>
                            </w:r>
                            <w:r w:rsidR="00373BCF" w:rsidRPr="00373BCF"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sr-Cyrl-CS"/>
                              </w:rPr>
                              <w:t>2021</w:t>
                            </w:r>
                            <w:r w:rsidR="00373BCF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.</w:t>
                            </w:r>
                          </w:p>
                          <w:p w:rsidR="0049247C" w:rsidRPr="00BC52B6" w:rsidRDefault="0049247C" w:rsidP="00C807E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Крагујевац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&lt;месец&gt;,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&lt;година&gt;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.55pt;margin-top:17.05pt;width:347.15pt;height:35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" strokeweight="1pt">
                <v:stroke dashstyle="1 1" endcap="round"/>
                <v:textbox inset="2mm,2mm,2mm,2mm">
                  <w:txbxContent>
                    <w:p w:rsidR="0049247C" w:rsidRDefault="0049247C" w:rsidP="00C807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sr-Cyrl-CS"/>
                        </w:rPr>
                      </w:pPr>
                    </w:p>
                    <w:p w:rsidR="0049247C" w:rsidRPr="00087137" w:rsidRDefault="00087137" w:rsidP="00C807E8">
                      <w:pPr>
                        <w:jc w:val="center"/>
                        <w:rPr>
                          <w:b/>
                          <w:bCs/>
                          <w:sz w:val="24"/>
                          <w:lang w:val="sr-Cyrl-CS"/>
                        </w:rPr>
                      </w:pPr>
                      <w:r w:rsidRPr="00087137">
                        <w:rPr>
                          <w:b/>
                          <w:bCs/>
                          <w:sz w:val="24"/>
                          <w:lang w:val="sr-Cyrl-CS"/>
                        </w:rPr>
                        <w:t>Универзитет у Крагујевцу</w:t>
                      </w:r>
                    </w:p>
                    <w:p w:rsidR="0049247C" w:rsidRPr="0038506D" w:rsidRDefault="0049247C" w:rsidP="00C807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lang w:val="sr-Cyrl-CS"/>
                        </w:rPr>
                      </w:pPr>
                      <w:r w:rsidRPr="00087137">
                        <w:rPr>
                          <w:b/>
                          <w:bCs/>
                          <w:sz w:val="24"/>
                          <w:lang w:val="sr-Cyrl-CS"/>
                        </w:rPr>
                        <w:t>Факултет инжењерских наука</w:t>
                      </w:r>
                      <w:r w:rsidRPr="00087137">
                        <w:rPr>
                          <w:b/>
                          <w:bCs/>
                          <w:sz w:val="24"/>
                          <w:lang w:val="ru-RU"/>
                        </w:rPr>
                        <w:t xml:space="preserve"> </w:t>
                      </w:r>
                      <w:r w:rsidRPr="00087137">
                        <w:rPr>
                          <w:b/>
                          <w:bCs/>
                          <w:sz w:val="24"/>
                          <w:lang w:val="sr-Cyrl-CS"/>
                        </w:rPr>
                        <w:t>Универзитета у Крагујевцу</w:t>
                      </w:r>
                    </w:p>
                    <w:p w:rsidR="0049247C" w:rsidRPr="00263C3E" w:rsidRDefault="0049247C" w:rsidP="00C807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lang w:val="sr-Cyrl-CS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1313"/>
                        <w:gridCol w:w="1544"/>
                      </w:tblGrid>
                      <w:tr w:rsidR="0049247C" w:rsidRPr="00010B69">
                        <w:trPr>
                          <w:trHeight w:val="1187"/>
                          <w:jc w:val="center"/>
                        </w:trPr>
                        <w:tc>
                          <w:tcPr>
                            <w:tcW w:w="1313" w:type="dxa"/>
                            <w:vAlign w:val="center"/>
                          </w:tcPr>
                          <w:p w:rsidR="0049247C" w:rsidRPr="00010B69" w:rsidRDefault="00363770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4D5938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590550" cy="733425"/>
                                  <wp:effectExtent l="0" t="0" r="0" b="0"/>
                                  <wp:docPr id="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44" w:type="dxa"/>
                            <w:vAlign w:val="bottom"/>
                          </w:tcPr>
                          <w:p w:rsidR="0049247C" w:rsidRPr="00010B69" w:rsidRDefault="00363770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4D5938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33400" cy="752475"/>
                                  <wp:effectExtent l="0" t="0" r="0" b="0"/>
                                  <wp:docPr id="10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49247C" w:rsidRDefault="0049247C" w:rsidP="00C807E8">
                      <w:pPr>
                        <w:widowControl w:val="0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widowControl w:val="0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395F97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Име, средње слово и презиме кандидата</w:t>
                      </w:r>
                    </w:p>
                    <w:p w:rsidR="0049247C" w:rsidRPr="009A3637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  <w:t>Назив</w:t>
                      </w:r>
                      <w:r w:rsidRPr="009A3637"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  <w:t>завршног рада</w:t>
                      </w:r>
                    </w:p>
                    <w:p w:rsidR="0049247C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  <w:r w:rsidRPr="00087137"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ru-RU"/>
                        </w:rPr>
                        <w:t>завршни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  <w:t xml:space="preserve"> рад</w:t>
                      </w:r>
                    </w:p>
                    <w:p w:rsidR="0049247C" w:rsidRPr="009A3637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373BCF" w:rsidRDefault="00087137" w:rsidP="00C807E8">
                      <w:pPr>
                        <w:jc w:val="center"/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sr-Cyrl-CS"/>
                        </w:rPr>
                      </w:pPr>
                      <w:r w:rsidRPr="00087137"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sr-Cyrl-CS"/>
                        </w:rPr>
                        <w:t>Крагујевац</w:t>
                      </w: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 xml:space="preserve">, </w:t>
                      </w:r>
                      <w:r w:rsidR="00373BCF" w:rsidRPr="00373BCF"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sr-Cyrl-CS"/>
                        </w:rPr>
                        <w:t>2021</w:t>
                      </w:r>
                      <w:r w:rsidR="00373BCF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.</w:t>
                      </w:r>
                    </w:p>
                    <w:p w:rsidR="0049247C" w:rsidRPr="00BC52B6" w:rsidRDefault="0049247C" w:rsidP="00C807E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rPr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rPr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Крагујевац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&lt;месец&gt;,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&lt;година&gt;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03112" w:rsidRDefault="00E03112" w:rsidP="001F33D3">
      <w:pPr>
        <w:autoSpaceDE w:val="0"/>
        <w:autoSpaceDN w:val="0"/>
        <w:adjustRightInd w:val="0"/>
        <w:spacing w:after="0" w:line="240" w:lineRule="auto"/>
        <w:ind w:left="360"/>
        <w:jc w:val="left"/>
        <w:rPr>
          <w:b/>
          <w:color w:val="000000"/>
          <w:sz w:val="20"/>
          <w:lang w:val="sr-Cyrl-CS" w:eastAsia="sl-SI"/>
        </w:rPr>
      </w:pPr>
    </w:p>
    <w:p w:rsidR="00D91040" w:rsidRPr="00283751" w:rsidRDefault="00D91040" w:rsidP="001F33D3">
      <w:pPr>
        <w:autoSpaceDE w:val="0"/>
        <w:autoSpaceDN w:val="0"/>
        <w:adjustRightInd w:val="0"/>
        <w:spacing w:after="0" w:line="240" w:lineRule="auto"/>
        <w:ind w:left="360"/>
        <w:jc w:val="left"/>
        <w:rPr>
          <w:b/>
          <w:color w:val="000000"/>
          <w:sz w:val="20"/>
          <w:lang w:val="sr-Cyrl-CS" w:eastAsia="sl-SI"/>
        </w:rPr>
        <w:sectPr w:rsidR="00D91040" w:rsidRPr="00283751" w:rsidSect="00D91040">
          <w:headerReference w:type="default" r:id="rId12"/>
          <w:footerReference w:type="default" r:id="rId13"/>
          <w:pgSz w:w="16840" w:h="11907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:rsidR="00C807E8" w:rsidRDefault="00283751" w:rsidP="001F33D3">
      <w:pPr>
        <w:spacing w:after="0" w:line="240" w:lineRule="auto"/>
        <w:ind w:right="3827"/>
        <w:jc w:val="left"/>
        <w:rPr>
          <w:b/>
          <w:color w:val="000000"/>
          <w:sz w:val="20"/>
          <w:lang w:val="sr-Cyrl-CS" w:eastAsia="sl-SI"/>
        </w:rPr>
      </w:pPr>
      <w:r w:rsidRPr="00050A71">
        <w:rPr>
          <w:b/>
          <w:color w:val="000000"/>
          <w:sz w:val="20"/>
          <w:lang w:eastAsia="sl-SI"/>
        </w:rPr>
        <w:lastRenderedPageBreak/>
        <w:t>ПРИЛОГ 3: Образац пријаве завршног рад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4547"/>
        <w:gridCol w:w="2103"/>
      </w:tblGrid>
      <w:tr w:rsidR="00283751" w:rsidRPr="00037AF2" w:rsidTr="00864C0A">
        <w:tc>
          <w:tcPr>
            <w:tcW w:w="2448" w:type="dxa"/>
            <w:vAlign w:val="center"/>
          </w:tcPr>
          <w:p w:rsidR="00283751" w:rsidRPr="00037AF2" w:rsidRDefault="00363770" w:rsidP="00864C0A">
            <w:pPr>
              <w:tabs>
                <w:tab w:val="left" w:pos="7655"/>
              </w:tabs>
              <w:jc w:val="center"/>
              <w:rPr>
                <w:spacing w:val="40"/>
                <w:szCs w:val="24"/>
              </w:rPr>
            </w:pPr>
            <w:r w:rsidRPr="004D5938">
              <w:rPr>
                <w:noProof/>
                <w:szCs w:val="24"/>
              </w:rPr>
              <w:drawing>
                <wp:inline distT="0" distB="0" distL="0" distR="0">
                  <wp:extent cx="590550" cy="73342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center"/>
          </w:tcPr>
          <w:p w:rsidR="00283751" w:rsidRPr="00037AF2" w:rsidRDefault="00283751" w:rsidP="00864C0A">
            <w:pPr>
              <w:tabs>
                <w:tab w:val="left" w:pos="7655"/>
              </w:tabs>
              <w:jc w:val="center"/>
              <w:rPr>
                <w:b/>
                <w:bCs/>
                <w:szCs w:val="24"/>
              </w:rPr>
            </w:pPr>
            <w:r w:rsidRPr="00037AF2">
              <w:rPr>
                <w:b/>
                <w:bCs/>
                <w:szCs w:val="24"/>
              </w:rPr>
              <w:t xml:space="preserve">Универзитет у Крагујевцу          </w:t>
            </w:r>
          </w:p>
          <w:p w:rsidR="00283751" w:rsidRPr="00373BCF" w:rsidRDefault="00283751" w:rsidP="00864C0A">
            <w:pPr>
              <w:tabs>
                <w:tab w:val="left" w:pos="7655"/>
              </w:tabs>
              <w:jc w:val="center"/>
              <w:rPr>
                <w:spacing w:val="40"/>
                <w:szCs w:val="24"/>
                <w:lang w:val="sr-Cyrl-RS"/>
              </w:rPr>
            </w:pPr>
            <w:r w:rsidRPr="00037AF2">
              <w:rPr>
                <w:b/>
                <w:bCs/>
                <w:szCs w:val="24"/>
              </w:rPr>
              <w:t xml:space="preserve">  Факултет инжењерских наука</w:t>
            </w:r>
            <w:r w:rsidR="00373BCF">
              <w:rPr>
                <w:b/>
                <w:bCs/>
                <w:szCs w:val="24"/>
                <w:lang w:val="sr-Cyrl-RS"/>
              </w:rPr>
              <w:t xml:space="preserve"> Унивезитета у Крагујевцу</w:t>
            </w:r>
          </w:p>
        </w:tc>
        <w:tc>
          <w:tcPr>
            <w:tcW w:w="2127" w:type="dxa"/>
            <w:vAlign w:val="center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1394"/>
            </w:tblGrid>
            <w:tr w:rsidR="00283751" w:rsidRPr="00037AF2" w:rsidTr="00864C0A">
              <w:trPr>
                <w:trHeight w:val="1187"/>
                <w:jc w:val="center"/>
              </w:trPr>
              <w:tc>
                <w:tcPr>
                  <w:tcW w:w="1394" w:type="dxa"/>
                  <w:vAlign w:val="bottom"/>
                </w:tcPr>
                <w:p w:rsidR="00283751" w:rsidRPr="00037AF2" w:rsidRDefault="00363770" w:rsidP="00864C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4D5938"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52450" cy="762000"/>
                        <wp:effectExtent l="0" t="0" r="0" b="0"/>
                        <wp:docPr id="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3751" w:rsidRPr="00037AF2" w:rsidRDefault="00283751" w:rsidP="00864C0A">
            <w:pPr>
              <w:tabs>
                <w:tab w:val="left" w:pos="7655"/>
              </w:tabs>
              <w:jc w:val="center"/>
              <w:rPr>
                <w:spacing w:val="40"/>
                <w:sz w:val="20"/>
              </w:rPr>
            </w:pPr>
          </w:p>
        </w:tc>
      </w:tr>
    </w:tbl>
    <w:p w:rsidR="00C807E8" w:rsidRPr="00037AF2" w:rsidRDefault="00C807E8" w:rsidP="001F33D3">
      <w:pPr>
        <w:tabs>
          <w:tab w:val="left" w:pos="454"/>
          <w:tab w:val="left" w:pos="907"/>
          <w:tab w:val="left" w:pos="1361"/>
          <w:tab w:val="left" w:pos="1701"/>
          <w:tab w:val="left" w:pos="1814"/>
          <w:tab w:val="left" w:pos="2041"/>
        </w:tabs>
        <w:spacing w:after="0" w:line="240" w:lineRule="auto"/>
        <w:jc w:val="left"/>
        <w:rPr>
          <w:szCs w:val="24"/>
        </w:rPr>
      </w:pPr>
      <w:r w:rsidRPr="00037AF2">
        <w:rPr>
          <w:szCs w:val="24"/>
        </w:rPr>
        <w:t xml:space="preserve">Основне </w:t>
      </w:r>
      <w:r w:rsidR="00884916" w:rsidRPr="00037AF2">
        <w:rPr>
          <w:szCs w:val="24"/>
        </w:rPr>
        <w:t xml:space="preserve">академске </w:t>
      </w:r>
      <w:r w:rsidRPr="00037AF2">
        <w:rPr>
          <w:szCs w:val="24"/>
        </w:rPr>
        <w:t>студије:</w:t>
      </w:r>
      <w:r w:rsidR="001F33D3" w:rsidRPr="00037AF2">
        <w:rPr>
          <w:szCs w:val="24"/>
        </w:rPr>
        <w:t xml:space="preserve"> </w:t>
      </w:r>
      <w:r w:rsidRPr="00037AF2">
        <w:rPr>
          <w:szCs w:val="24"/>
        </w:rPr>
        <w:t xml:space="preserve"> </w:t>
      </w:r>
      <w:r w:rsidRPr="00037AF2">
        <w:rPr>
          <w:b/>
          <w:bCs/>
          <w:szCs w:val="24"/>
          <w:highlight w:val="lightGray"/>
        </w:rPr>
        <w:t>Назив студијског програма</w:t>
      </w:r>
    </w:p>
    <w:p w:rsidR="00C807E8" w:rsidRPr="00037AF2" w:rsidRDefault="00C807E8" w:rsidP="001F33D3">
      <w:pPr>
        <w:tabs>
          <w:tab w:val="left" w:pos="454"/>
          <w:tab w:val="left" w:pos="907"/>
          <w:tab w:val="left" w:pos="1361"/>
          <w:tab w:val="left" w:pos="1701"/>
          <w:tab w:val="left" w:pos="1814"/>
          <w:tab w:val="left" w:pos="2041"/>
        </w:tabs>
        <w:spacing w:after="0" w:line="240" w:lineRule="auto"/>
        <w:rPr>
          <w:szCs w:val="24"/>
        </w:rPr>
      </w:pPr>
      <w:r w:rsidRPr="00037AF2">
        <w:rPr>
          <w:szCs w:val="24"/>
        </w:rPr>
        <w:t xml:space="preserve">Модул: </w:t>
      </w:r>
      <w:r w:rsidRPr="00037AF2">
        <w:rPr>
          <w:b/>
          <w:bCs/>
          <w:szCs w:val="24"/>
          <w:highlight w:val="lightGray"/>
        </w:rPr>
        <w:t xml:space="preserve">Назив </w:t>
      </w:r>
      <w:r w:rsidRPr="00037AF2">
        <w:rPr>
          <w:bCs/>
          <w:szCs w:val="24"/>
          <w:highlight w:val="lightGray"/>
        </w:rPr>
        <w:t>(ако постоји)</w:t>
      </w:r>
      <w:r w:rsidRPr="00037AF2">
        <w:rPr>
          <w:bCs/>
          <w:szCs w:val="24"/>
        </w:rPr>
        <w:t xml:space="preserve"> </w:t>
      </w:r>
    </w:p>
    <w:p w:rsidR="00C807E8" w:rsidRPr="00037AF2" w:rsidRDefault="00C807E8" w:rsidP="001F33D3">
      <w:pPr>
        <w:tabs>
          <w:tab w:val="left" w:pos="454"/>
          <w:tab w:val="left" w:pos="907"/>
          <w:tab w:val="left" w:pos="1361"/>
          <w:tab w:val="left" w:pos="1701"/>
          <w:tab w:val="left" w:pos="1814"/>
          <w:tab w:val="left" w:pos="2041"/>
        </w:tabs>
        <w:spacing w:after="0" w:line="240" w:lineRule="auto"/>
        <w:rPr>
          <w:szCs w:val="24"/>
        </w:rPr>
      </w:pPr>
      <w:r w:rsidRPr="00037AF2">
        <w:rPr>
          <w:szCs w:val="24"/>
        </w:rPr>
        <w:t xml:space="preserve">Назив предмета: </w:t>
      </w:r>
      <w:r w:rsidRPr="00037AF2">
        <w:rPr>
          <w:b/>
          <w:bCs/>
          <w:szCs w:val="24"/>
          <w:highlight w:val="lightGray"/>
        </w:rPr>
        <w:t>Назив</w:t>
      </w:r>
      <w:r w:rsidRPr="00037AF2">
        <w:rPr>
          <w:b/>
          <w:bCs/>
          <w:szCs w:val="24"/>
        </w:rPr>
        <w:t xml:space="preserve"> </w:t>
      </w:r>
    </w:p>
    <w:p w:rsidR="00C807E8" w:rsidRPr="00037AF2" w:rsidRDefault="00C807E8" w:rsidP="001F33D3">
      <w:pPr>
        <w:tabs>
          <w:tab w:val="left" w:pos="1276"/>
          <w:tab w:val="right" w:pos="9072"/>
        </w:tabs>
        <w:spacing w:after="0" w:line="240" w:lineRule="auto"/>
        <w:rPr>
          <w:szCs w:val="24"/>
          <w:shd w:val="clear" w:color="auto" w:fill="CCCCCC"/>
        </w:rPr>
      </w:pPr>
    </w:p>
    <w:p w:rsidR="00C807E8" w:rsidRPr="00037AF2" w:rsidRDefault="00C807E8" w:rsidP="00C807E8">
      <w:pPr>
        <w:tabs>
          <w:tab w:val="left" w:pos="907"/>
          <w:tab w:val="left" w:pos="1080"/>
          <w:tab w:val="left" w:pos="1361"/>
          <w:tab w:val="left" w:pos="1814"/>
        </w:tabs>
        <w:spacing w:line="360" w:lineRule="auto"/>
        <w:rPr>
          <w:b/>
          <w:szCs w:val="24"/>
        </w:rPr>
      </w:pPr>
      <w:r w:rsidRPr="00037AF2">
        <w:rPr>
          <w:szCs w:val="24"/>
        </w:rPr>
        <w:t>Име и презиме:</w:t>
      </w:r>
      <w:r w:rsidR="001F33D3" w:rsidRPr="00037AF2">
        <w:rPr>
          <w:szCs w:val="24"/>
        </w:rPr>
        <w:t xml:space="preserve"> </w:t>
      </w:r>
      <w:r w:rsidRPr="00037AF2">
        <w:rPr>
          <w:b/>
          <w:szCs w:val="24"/>
          <w:highlight w:val="lightGray"/>
        </w:rPr>
        <w:t>Име Презиме</w:t>
      </w:r>
    </w:p>
    <w:p w:rsidR="00C807E8" w:rsidRPr="00037AF2" w:rsidRDefault="00C807E8" w:rsidP="001F33D3">
      <w:pPr>
        <w:tabs>
          <w:tab w:val="left" w:pos="907"/>
          <w:tab w:val="left" w:pos="1361"/>
          <w:tab w:val="left" w:pos="1814"/>
          <w:tab w:val="right" w:pos="9072"/>
        </w:tabs>
        <w:spacing w:line="360" w:lineRule="auto"/>
        <w:jc w:val="left"/>
        <w:rPr>
          <w:szCs w:val="24"/>
          <w:shd w:val="clear" w:color="auto" w:fill="CCCCCC"/>
        </w:rPr>
      </w:pPr>
      <w:r w:rsidRPr="00037AF2">
        <w:rPr>
          <w:szCs w:val="24"/>
        </w:rPr>
        <w:t xml:space="preserve">Број индекса: </w:t>
      </w:r>
      <w:r w:rsidRPr="00037AF2">
        <w:rPr>
          <w:szCs w:val="24"/>
          <w:highlight w:val="lightGray"/>
        </w:rPr>
        <w:t>xxxxxxxxxxxxxx</w:t>
      </w:r>
    </w:p>
    <w:p w:rsidR="00C807E8" w:rsidRPr="00037AF2" w:rsidRDefault="00C807E8" w:rsidP="00C807E8">
      <w:pPr>
        <w:tabs>
          <w:tab w:val="left" w:pos="1276"/>
          <w:tab w:val="right" w:pos="9072"/>
        </w:tabs>
        <w:jc w:val="center"/>
        <w:rPr>
          <w:b/>
          <w:bCs/>
          <w:szCs w:val="24"/>
        </w:rPr>
      </w:pPr>
    </w:p>
    <w:p w:rsidR="00C807E8" w:rsidRPr="00037AF2" w:rsidRDefault="00C807E8" w:rsidP="00C807E8">
      <w:pPr>
        <w:tabs>
          <w:tab w:val="left" w:pos="1276"/>
          <w:tab w:val="right" w:pos="9072"/>
        </w:tabs>
        <w:jc w:val="center"/>
        <w:rPr>
          <w:b/>
          <w:bCs/>
          <w:szCs w:val="24"/>
        </w:rPr>
      </w:pPr>
      <w:r w:rsidRPr="00037AF2">
        <w:rPr>
          <w:b/>
          <w:bCs/>
          <w:szCs w:val="24"/>
        </w:rPr>
        <w:t>ПРИЈАВА ЗАВРШНОГ РАДА</w:t>
      </w:r>
    </w:p>
    <w:p w:rsidR="00C807E8" w:rsidRPr="00037AF2" w:rsidRDefault="00C807E8" w:rsidP="00C807E8">
      <w:pPr>
        <w:rPr>
          <w:szCs w:val="24"/>
        </w:rPr>
      </w:pPr>
    </w:p>
    <w:p w:rsidR="00C807E8" w:rsidRPr="00037AF2" w:rsidRDefault="00C807E8" w:rsidP="00C807E8">
      <w:pPr>
        <w:tabs>
          <w:tab w:val="left" w:pos="1276"/>
        </w:tabs>
        <w:spacing w:line="360" w:lineRule="auto"/>
        <w:jc w:val="left"/>
        <w:rPr>
          <w:szCs w:val="24"/>
        </w:rPr>
      </w:pPr>
      <w:r w:rsidRPr="00037AF2">
        <w:rPr>
          <w:szCs w:val="24"/>
        </w:rPr>
        <w:t>Тема рада: ____________________________________________________________________________________________________________________</w:t>
      </w:r>
    </w:p>
    <w:p w:rsidR="00C807E8" w:rsidRPr="00037AF2" w:rsidRDefault="00C807E8" w:rsidP="00C807E8">
      <w:pPr>
        <w:tabs>
          <w:tab w:val="left" w:pos="1276"/>
        </w:tabs>
        <w:spacing w:before="240"/>
        <w:rPr>
          <w:b/>
          <w:bCs/>
          <w:szCs w:val="24"/>
          <w:shd w:val="clear" w:color="auto" w:fill="CCCCCC"/>
        </w:rPr>
      </w:pPr>
      <w:r w:rsidRPr="00037AF2">
        <w:rPr>
          <w:szCs w:val="24"/>
        </w:rPr>
        <w:t>Задатак:</w:t>
      </w:r>
      <w:r w:rsidR="001F33D3" w:rsidRPr="00037AF2">
        <w:rPr>
          <w:szCs w:val="24"/>
        </w:rPr>
        <w:t xml:space="preserve"> </w:t>
      </w:r>
      <w:r w:rsidRPr="00037AF2">
        <w:rPr>
          <w:szCs w:val="24"/>
        </w:rPr>
        <w:t xml:space="preserve">Приликом пријаве завршног рада ментор задаје тему по правилу преузету са листе тема коју је усвојила одговарајућа Катедра Факултета. Циљ Завршног рада је да студент  докаже способност примене стечених знања и вештина при решавању задатака који су у складу са усвојеним исходима знања. Препорука је да завршни рад буде пројекат мањег обима, експериментално-лабораторијско испитивање, примена инструменталне методе, прегледни рад, теоријска разрада, компјутерска симулација једноставнијег реалног проблема и сл. Након одобравања теме, ментор је дужан да студента упути у начин обраде теме, упути га на додатну литературу, одреди обим завршног рада и током консултација усмерава и контролише рад кандидата. </w:t>
      </w:r>
      <w:r w:rsidRPr="00037AF2">
        <w:rPr>
          <w:b/>
          <w:bCs/>
          <w:szCs w:val="24"/>
        </w:rPr>
        <w:t xml:space="preserve">Образац Пријава завршног рада попуњава се у електронском облику и штампа у три  примерка од којих по један примерак задржавају: студент, ментор и </w:t>
      </w:r>
      <w:r w:rsidRPr="00037AF2">
        <w:rPr>
          <w:b/>
          <w:szCs w:val="24"/>
          <w:lang w:eastAsia="sl-SI"/>
        </w:rPr>
        <w:t>Служба за студентске послове</w:t>
      </w:r>
    </w:p>
    <w:p w:rsidR="00C807E8" w:rsidRPr="00037AF2" w:rsidRDefault="00C807E8" w:rsidP="001F33D3">
      <w:pPr>
        <w:rPr>
          <w:szCs w:val="24"/>
        </w:rPr>
      </w:pPr>
      <w:r w:rsidRPr="00037AF2">
        <w:rPr>
          <w:b/>
          <w:bCs/>
          <w:szCs w:val="24"/>
        </w:rPr>
        <w:tab/>
        <w:t>Затамњени делови су проме</w:t>
      </w:r>
      <w:r w:rsidR="00DF690A" w:rsidRPr="00037AF2">
        <w:rPr>
          <w:b/>
          <w:bCs/>
          <w:szCs w:val="24"/>
        </w:rPr>
        <w:t>н</w:t>
      </w:r>
      <w:r w:rsidR="0080065E" w:rsidRPr="00037AF2">
        <w:rPr>
          <w:b/>
          <w:bCs/>
          <w:szCs w:val="24"/>
        </w:rPr>
        <w:t>љ</w:t>
      </w:r>
      <w:r w:rsidRPr="00037AF2">
        <w:rPr>
          <w:b/>
          <w:bCs/>
          <w:szCs w:val="24"/>
        </w:rPr>
        <w:t>иви, а приликом испуњавања затамњење је потребно избрисати.</w:t>
      </w:r>
      <w:r w:rsidRPr="00037AF2">
        <w:rPr>
          <w:b/>
          <w:bCs/>
          <w:szCs w:val="24"/>
          <w:shd w:val="clear" w:color="auto" w:fill="CCCCCC"/>
        </w:rPr>
        <w:t xml:space="preserve"> </w:t>
      </w:r>
      <w:r w:rsidRPr="00037AF2">
        <w:rPr>
          <w:szCs w:val="24"/>
        </w:rPr>
        <w:t xml:space="preserve"> </w:t>
      </w:r>
    </w:p>
    <w:p w:rsidR="00C807E8" w:rsidRPr="00037AF2" w:rsidRDefault="00C807E8" w:rsidP="00C807E8">
      <w:pPr>
        <w:tabs>
          <w:tab w:val="left" w:pos="1276"/>
        </w:tabs>
        <w:rPr>
          <w:szCs w:val="24"/>
        </w:rPr>
      </w:pPr>
    </w:p>
    <w:p w:rsidR="00C807E8" w:rsidRPr="00037AF2" w:rsidRDefault="00C807E8" w:rsidP="00C807E8">
      <w:pPr>
        <w:tabs>
          <w:tab w:val="left" w:pos="1276"/>
        </w:tabs>
        <w:rPr>
          <w:szCs w:val="24"/>
        </w:rPr>
      </w:pPr>
    </w:p>
    <w:p w:rsidR="00C807E8" w:rsidRPr="00037AF2" w:rsidRDefault="00C807E8" w:rsidP="00C807E8">
      <w:pPr>
        <w:tabs>
          <w:tab w:val="left" w:pos="454"/>
          <w:tab w:val="left" w:pos="1276"/>
        </w:tabs>
        <w:rPr>
          <w:szCs w:val="24"/>
        </w:rPr>
      </w:pPr>
      <w:r w:rsidRPr="00037AF2">
        <w:rPr>
          <w:szCs w:val="24"/>
        </w:rPr>
        <w:t xml:space="preserve">                                                                                                        Ментор:  </w:t>
      </w:r>
    </w:p>
    <w:p w:rsidR="00C807E8" w:rsidRPr="00037AF2" w:rsidRDefault="00C807E8" w:rsidP="00C807E8">
      <w:pPr>
        <w:tabs>
          <w:tab w:val="left" w:pos="454"/>
          <w:tab w:val="left" w:pos="1276"/>
        </w:tabs>
        <w:rPr>
          <w:szCs w:val="24"/>
        </w:rPr>
      </w:pPr>
      <w:r w:rsidRPr="00037AF2">
        <w:rPr>
          <w:szCs w:val="24"/>
        </w:rPr>
        <w:t xml:space="preserve">                                                                                     _________________________</w:t>
      </w:r>
    </w:p>
    <w:p w:rsidR="00C807E8" w:rsidRPr="00037AF2" w:rsidRDefault="00C807E8" w:rsidP="00C807E8">
      <w:pPr>
        <w:tabs>
          <w:tab w:val="left" w:pos="454"/>
        </w:tabs>
        <w:rPr>
          <w:szCs w:val="24"/>
          <w:shd w:val="clear" w:color="auto" w:fill="CCCCCC"/>
        </w:rPr>
      </w:pPr>
      <w:r w:rsidRPr="00037AF2">
        <w:rPr>
          <w:szCs w:val="24"/>
        </w:rPr>
        <w:t xml:space="preserve">                                                                                         Др  Име Презиме, звање</w:t>
      </w:r>
    </w:p>
    <w:p w:rsidR="00C807E8" w:rsidRPr="00037AF2" w:rsidRDefault="00C807E8" w:rsidP="00C807E8">
      <w:pPr>
        <w:tabs>
          <w:tab w:val="left" w:pos="1276"/>
          <w:tab w:val="right" w:pos="9072"/>
        </w:tabs>
        <w:rPr>
          <w:szCs w:val="24"/>
        </w:rPr>
      </w:pPr>
      <w:r w:rsidRPr="00037AF2">
        <w:rPr>
          <w:szCs w:val="24"/>
        </w:rPr>
        <w:t xml:space="preserve">Крагујевац, </w:t>
      </w:r>
      <w:r w:rsidRPr="00037AF2">
        <w:rPr>
          <w:szCs w:val="24"/>
          <w:shd w:val="clear" w:color="auto" w:fill="CCCCCC"/>
        </w:rPr>
        <w:t>датум</w:t>
      </w:r>
    </w:p>
    <w:p w:rsidR="00C807E8" w:rsidRDefault="00373BCF" w:rsidP="00C807E8">
      <w:pPr>
        <w:rPr>
          <w:b/>
          <w:szCs w:val="24"/>
        </w:rPr>
      </w:pPr>
      <w:r>
        <w:rPr>
          <w:b/>
          <w:szCs w:val="24"/>
        </w:rPr>
        <w:br w:type="page"/>
      </w:r>
      <w:r w:rsidR="00B53772" w:rsidRPr="00037AF2">
        <w:rPr>
          <w:b/>
          <w:szCs w:val="24"/>
        </w:rPr>
        <w:lastRenderedPageBreak/>
        <w:t>Пријава м</w:t>
      </w:r>
      <w:r w:rsidR="00C807E8" w:rsidRPr="00037AF2">
        <w:rPr>
          <w:b/>
          <w:szCs w:val="24"/>
        </w:rPr>
        <w:t>астер рад</w:t>
      </w:r>
    </w:p>
    <w:p w:rsidR="00D91040" w:rsidRPr="00037AF2" w:rsidRDefault="00D91040" w:rsidP="00C807E8">
      <w:pPr>
        <w:rPr>
          <w:b/>
          <w:szCs w:val="24"/>
        </w:rPr>
      </w:pPr>
    </w:p>
    <w:p w:rsidR="00C807E8" w:rsidRPr="00037AF2" w:rsidRDefault="00784DF0" w:rsidP="00C807E8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7</w:t>
      </w:r>
      <w:r w:rsidR="00C807E8" w:rsidRPr="00037AF2">
        <w:rPr>
          <w:b/>
          <w:szCs w:val="24"/>
        </w:rPr>
        <w:t>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>Кроз израду мастер рада студент доказује способност израде самос</w:t>
      </w:r>
      <w:r w:rsidR="00EE69E0" w:rsidRPr="00037AF2">
        <w:rPr>
          <w:szCs w:val="24"/>
        </w:rPr>
        <w:t>талног инжењерског рада и увође</w:t>
      </w:r>
      <w:r w:rsidR="00AD04AB" w:rsidRPr="00037AF2">
        <w:rPr>
          <w:szCs w:val="24"/>
        </w:rPr>
        <w:t>ња у методологију научно</w:t>
      </w:r>
      <w:r w:rsidRPr="00037AF2">
        <w:rPr>
          <w:szCs w:val="24"/>
        </w:rPr>
        <w:t xml:space="preserve">истраживачког рада. </w:t>
      </w:r>
    </w:p>
    <w:p w:rsidR="00C807E8" w:rsidRPr="00037AF2" w:rsidRDefault="00C807E8" w:rsidP="00C807E8">
      <w:pPr>
        <w:jc w:val="left"/>
        <w:rPr>
          <w:szCs w:val="24"/>
        </w:rPr>
      </w:pPr>
      <w:r w:rsidRPr="00037AF2">
        <w:rPr>
          <w:szCs w:val="24"/>
        </w:rPr>
        <w:t>Мастер рад представља самостални рад студента.</w:t>
      </w:r>
    </w:p>
    <w:p w:rsidR="00C807E8" w:rsidRPr="00037AF2" w:rsidRDefault="00961735" w:rsidP="00092BCE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8</w:t>
      </w:r>
      <w:r w:rsidR="00C807E8" w:rsidRPr="00037AF2">
        <w:rPr>
          <w:b/>
          <w:szCs w:val="24"/>
        </w:rPr>
        <w:t>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 xml:space="preserve">Студент пријављује мастер рад тако што попуњава пријаву на обрасцу "Пријава мастер рада", и попуњену пријаву у три примерка, подноси </w:t>
      </w:r>
      <w:r w:rsidRPr="00037AF2">
        <w:rPr>
          <w:color w:val="000000"/>
          <w:szCs w:val="24"/>
          <w:lang w:eastAsia="sl-SI"/>
        </w:rPr>
        <w:t xml:space="preserve">Служби за студентске послове </w:t>
      </w:r>
      <w:r w:rsidRPr="00037AF2">
        <w:rPr>
          <w:szCs w:val="24"/>
        </w:rPr>
        <w:t xml:space="preserve">Образац пријаве је дат у </w:t>
      </w:r>
      <w:r w:rsidR="00D51B35" w:rsidRPr="00037AF2">
        <w:rPr>
          <w:szCs w:val="24"/>
        </w:rPr>
        <w:t>прилогу 6 члана 12</w:t>
      </w:r>
      <w:r w:rsidRPr="00037AF2">
        <w:rPr>
          <w:szCs w:val="24"/>
        </w:rPr>
        <w:t xml:space="preserve">. и доступан у </w:t>
      </w:r>
      <w:r w:rsidRPr="00037AF2">
        <w:rPr>
          <w:color w:val="000000"/>
          <w:szCs w:val="24"/>
          <w:lang w:eastAsia="sl-SI"/>
        </w:rPr>
        <w:t xml:space="preserve">Служби за студентске послове </w:t>
      </w:r>
      <w:r w:rsidRPr="00037AF2">
        <w:rPr>
          <w:szCs w:val="24"/>
        </w:rPr>
        <w:t>и на интернет страници Факултета.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 xml:space="preserve">Након пријема пријаве, надлежни запослени у </w:t>
      </w:r>
      <w:r w:rsidRPr="00037AF2">
        <w:rPr>
          <w:color w:val="000000"/>
          <w:szCs w:val="24"/>
          <w:lang w:eastAsia="sl-SI"/>
        </w:rPr>
        <w:t xml:space="preserve">Служби за студентске послове </w:t>
      </w:r>
      <w:r w:rsidRPr="00037AF2">
        <w:rPr>
          <w:szCs w:val="24"/>
        </w:rPr>
        <w:t>дужан је да провери да ли студент испуњава услове за пријаву мастер рада. У слу</w:t>
      </w:r>
      <w:r w:rsidR="00AD04AB" w:rsidRPr="00037AF2">
        <w:rPr>
          <w:szCs w:val="24"/>
        </w:rPr>
        <w:t>чају да су услови испуњени, надл</w:t>
      </w:r>
      <w:r w:rsidRPr="00037AF2">
        <w:rPr>
          <w:szCs w:val="24"/>
        </w:rPr>
        <w:t>ежни запослени пријаву прихвата, и по један примерак оверене пријаве доставља ментору и студенту.</w:t>
      </w:r>
    </w:p>
    <w:p w:rsidR="00C807E8" w:rsidRPr="00037AF2" w:rsidRDefault="00C807E8" w:rsidP="007761A5">
      <w:pPr>
        <w:rPr>
          <w:szCs w:val="24"/>
        </w:rPr>
      </w:pPr>
      <w:r w:rsidRPr="00037AF2">
        <w:rPr>
          <w:szCs w:val="24"/>
        </w:rPr>
        <w:t>Уколико студент не испуњава услове да пријави мастер рад, пријава се враћа студенту уз назнаку услова који нису испуњени.</w:t>
      </w:r>
    </w:p>
    <w:p w:rsidR="00754406" w:rsidRPr="00037AF2" w:rsidRDefault="00754406" w:rsidP="00E607B3">
      <w:pPr>
        <w:jc w:val="left"/>
        <w:rPr>
          <w:szCs w:val="24"/>
        </w:rPr>
      </w:pPr>
    </w:p>
    <w:p w:rsidR="00C807E8" w:rsidRPr="00037AF2" w:rsidRDefault="00C807E8" w:rsidP="00E607B3">
      <w:pPr>
        <w:jc w:val="left"/>
        <w:rPr>
          <w:b/>
          <w:szCs w:val="24"/>
        </w:rPr>
      </w:pPr>
      <w:r w:rsidRPr="00037AF2">
        <w:rPr>
          <w:b/>
          <w:szCs w:val="24"/>
        </w:rPr>
        <w:t>Израда и одбрана мастер рада</w:t>
      </w:r>
    </w:p>
    <w:p w:rsidR="00C807E8" w:rsidRPr="00037AF2" w:rsidRDefault="00D51B35" w:rsidP="00092BCE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9</w:t>
      </w:r>
      <w:r w:rsidR="00C807E8" w:rsidRPr="00037AF2">
        <w:rPr>
          <w:b/>
          <w:szCs w:val="24"/>
        </w:rPr>
        <w:t>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Израда мастер рада је самостални рад студента.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Студент је дужан да о току израде мастер рада извештава ментора, према динамици коју је у договору са студентом утврдио ментор.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Студент пријављује одбрану мастер рада Служби за студентске послове попуњавањем обрасца "Записник о одбрани мастер рада". Служба предаје оверен примерак обрасца и примерке мастер рада ментору и Комисији.</w:t>
      </w:r>
    </w:p>
    <w:p w:rsidR="00D80A5D" w:rsidRPr="00037AF2" w:rsidRDefault="007F0393" w:rsidP="00C14A9A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Студент је дужан да мастер</w:t>
      </w:r>
      <w:r w:rsidR="002D3361" w:rsidRPr="00037AF2">
        <w:rPr>
          <w:color w:val="000000"/>
          <w:szCs w:val="24"/>
        </w:rPr>
        <w:t xml:space="preserve"> рад преда </w:t>
      </w:r>
      <w:r w:rsidR="002D3361" w:rsidRPr="00037AF2">
        <w:rPr>
          <w:color w:val="000000"/>
          <w:szCs w:val="24"/>
          <w:lang w:eastAsia="sl-SI"/>
        </w:rPr>
        <w:t xml:space="preserve">Служби за студентске послове </w:t>
      </w:r>
      <w:r w:rsidR="002D3361" w:rsidRPr="00037AF2">
        <w:rPr>
          <w:color w:val="000000"/>
          <w:szCs w:val="24"/>
        </w:rPr>
        <w:t>у четири тврдо укоричена примерка</w:t>
      </w:r>
      <w:r w:rsidR="00953A0E">
        <w:rPr>
          <w:color w:val="000000"/>
          <w:szCs w:val="24"/>
          <w:lang w:val="sr-Cyrl-CS"/>
        </w:rPr>
        <w:t xml:space="preserve"> у тамно плавој (тегет)</w:t>
      </w:r>
      <w:r w:rsidR="00260F69">
        <w:rPr>
          <w:color w:val="000000"/>
          <w:szCs w:val="24"/>
          <w:lang w:val="sr-Cyrl-CS"/>
        </w:rPr>
        <w:t xml:space="preserve"> боји,</w:t>
      </w:r>
      <w:r w:rsidR="002D3361" w:rsidRPr="00037AF2">
        <w:rPr>
          <w:color w:val="000000"/>
          <w:szCs w:val="24"/>
        </w:rPr>
        <w:t xml:space="preserve"> пет дана пре заказане одбране, према форми датој у оквиру члана </w:t>
      </w:r>
      <w:r w:rsidR="001C2A23" w:rsidRPr="00037AF2">
        <w:rPr>
          <w:color w:val="000000"/>
          <w:szCs w:val="24"/>
        </w:rPr>
        <w:t>12</w:t>
      </w:r>
      <w:r w:rsidR="002D3361" w:rsidRPr="00037AF2">
        <w:rPr>
          <w:color w:val="000000"/>
          <w:szCs w:val="24"/>
        </w:rPr>
        <w:t xml:space="preserve">., као и електронску верзију рада у </w:t>
      </w:r>
      <w:r w:rsidR="002D3361" w:rsidRPr="00037AF2">
        <w:rPr>
          <w:szCs w:val="24"/>
        </w:rPr>
        <w:t>pdf</w:t>
      </w:r>
      <w:r w:rsidR="002D3361" w:rsidRPr="00037AF2">
        <w:rPr>
          <w:color w:val="000000"/>
          <w:szCs w:val="24"/>
        </w:rPr>
        <w:t xml:space="preserve"> формату, такође према прилогу датом у члану </w:t>
      </w:r>
      <w:r w:rsidR="001C2A23" w:rsidRPr="00037AF2">
        <w:rPr>
          <w:color w:val="000000"/>
          <w:szCs w:val="24"/>
        </w:rPr>
        <w:t>12</w:t>
      </w:r>
      <w:r w:rsidR="002D3361" w:rsidRPr="00037AF2">
        <w:rPr>
          <w:color w:val="000000"/>
          <w:szCs w:val="24"/>
        </w:rPr>
        <w:t>. Један примерак рада предаје се библиотеци Факултета, ради увида јавности.</w:t>
      </w:r>
    </w:p>
    <w:p w:rsidR="00C807E8" w:rsidRPr="00037AF2" w:rsidRDefault="00D51B35" w:rsidP="00092BCE">
      <w:pPr>
        <w:jc w:val="center"/>
        <w:rPr>
          <w:b/>
          <w:szCs w:val="24"/>
        </w:rPr>
      </w:pPr>
      <w:r w:rsidRPr="00037AF2">
        <w:rPr>
          <w:b/>
          <w:szCs w:val="24"/>
        </w:rPr>
        <w:t>Члан 10</w:t>
      </w:r>
      <w:r w:rsidR="00C807E8" w:rsidRPr="00037AF2">
        <w:rPr>
          <w:b/>
          <w:szCs w:val="24"/>
        </w:rPr>
        <w:t>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>Мас</w:t>
      </w:r>
      <w:r w:rsidR="0095380C" w:rsidRPr="00037AF2">
        <w:rPr>
          <w:color w:val="000000"/>
          <w:szCs w:val="24"/>
        </w:rPr>
        <w:t xml:space="preserve">тер рад се предаје најмање </w:t>
      </w:r>
      <w:r w:rsidR="00FF2EAB" w:rsidRPr="00037AF2">
        <w:rPr>
          <w:color w:val="000000"/>
          <w:szCs w:val="24"/>
        </w:rPr>
        <w:t>пет</w:t>
      </w:r>
      <w:r w:rsidRPr="00037AF2">
        <w:rPr>
          <w:color w:val="000000"/>
          <w:szCs w:val="24"/>
        </w:rPr>
        <w:t xml:space="preserve"> дана пре термина одбране.</w:t>
      </w:r>
    </w:p>
    <w:p w:rsidR="00C14A9A" w:rsidRPr="00037AF2" w:rsidRDefault="00C14A9A" w:rsidP="00C14A9A">
      <w:r w:rsidRPr="00037AF2">
        <w:t>О термину усмене одбране мастер рада Служба за студентске послове обавештава јавност најкасније три дана пре заказане одбране, истицањем обавештења на огласним таблама или интернет страници Факултета.</w:t>
      </w:r>
    </w:p>
    <w:p w:rsidR="00CF02E0" w:rsidRPr="00037AF2" w:rsidRDefault="00CF02E0" w:rsidP="00C14A9A">
      <w:r w:rsidRPr="00037AF2">
        <w:t>Обавештење из става 2. овог члана садржи: име и презиме кандидата, време и место одржавања одбране, назив теме, ментора и чланова Комисије.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FF0000"/>
          <w:szCs w:val="24"/>
        </w:rPr>
      </w:pPr>
      <w:r w:rsidRPr="00037AF2">
        <w:rPr>
          <w:color w:val="000000"/>
          <w:szCs w:val="24"/>
        </w:rPr>
        <w:t xml:space="preserve">Комисија добија </w:t>
      </w:r>
      <w:r w:rsidRPr="00037AF2">
        <w:rPr>
          <w:szCs w:val="24"/>
        </w:rPr>
        <w:t>мастер</w:t>
      </w:r>
      <w:r w:rsidRPr="00037AF2">
        <w:rPr>
          <w:color w:val="000000"/>
          <w:szCs w:val="24"/>
        </w:rPr>
        <w:t xml:space="preserve"> рад од </w:t>
      </w:r>
      <w:r w:rsidRPr="00037AF2">
        <w:rPr>
          <w:color w:val="000000"/>
          <w:szCs w:val="24"/>
          <w:lang w:eastAsia="sl-SI"/>
        </w:rPr>
        <w:t xml:space="preserve">Службе за студентске послове </w:t>
      </w:r>
      <w:r w:rsidR="007543EE" w:rsidRPr="00037AF2">
        <w:rPr>
          <w:color w:val="000000"/>
          <w:szCs w:val="24"/>
        </w:rPr>
        <w:t>или ментора најмање два</w:t>
      </w:r>
      <w:r w:rsidRPr="00037AF2">
        <w:rPr>
          <w:color w:val="000000"/>
          <w:szCs w:val="24"/>
        </w:rPr>
        <w:t xml:space="preserve"> дана пре одбране.</w:t>
      </w:r>
    </w:p>
    <w:p w:rsidR="00C807E8" w:rsidRPr="00037AF2" w:rsidRDefault="00D51B35" w:rsidP="00092BCE">
      <w:pPr>
        <w:autoSpaceDE w:val="0"/>
        <w:autoSpaceDN w:val="0"/>
        <w:adjustRightInd w:val="0"/>
        <w:spacing w:before="240" w:after="60"/>
        <w:jc w:val="center"/>
        <w:rPr>
          <w:b/>
          <w:color w:val="000000"/>
          <w:szCs w:val="24"/>
        </w:rPr>
      </w:pPr>
      <w:r w:rsidRPr="00037AF2">
        <w:rPr>
          <w:b/>
          <w:color w:val="000000"/>
          <w:szCs w:val="24"/>
        </w:rPr>
        <w:t>Члан 11</w:t>
      </w:r>
      <w:r w:rsidR="00C807E8" w:rsidRPr="00037AF2">
        <w:rPr>
          <w:b/>
          <w:color w:val="000000"/>
          <w:szCs w:val="24"/>
        </w:rPr>
        <w:t xml:space="preserve">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FF0000"/>
          <w:szCs w:val="24"/>
        </w:rPr>
      </w:pPr>
      <w:r w:rsidRPr="00037AF2">
        <w:rPr>
          <w:color w:val="000000"/>
          <w:szCs w:val="24"/>
        </w:rPr>
        <w:lastRenderedPageBreak/>
        <w:t xml:space="preserve">Припрему, израду и готов мастер рад процењује ментор, а студент приступа </w:t>
      </w:r>
      <w:r w:rsidR="00A91D14" w:rsidRPr="00037AF2">
        <w:rPr>
          <w:color w:val="000000"/>
          <w:szCs w:val="24"/>
        </w:rPr>
        <w:t xml:space="preserve">одбрани мастер рада уколико је </w:t>
      </w:r>
      <w:r w:rsidRPr="00037AF2">
        <w:rPr>
          <w:color w:val="000000"/>
          <w:szCs w:val="24"/>
        </w:rPr>
        <w:t>рад позитивно оцењен.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Мастер рад се брани пред Комисијом. Одбрана се састоји од усменог приказа резултата мастер рада и провере знања из научне области мастер рада у трајању од укупно 60 минута (30 минута излагање и 30 минута провера знања). Под провером знања сматра се одговарање на питања у вези са радом која студенту постављају чланови Комисије.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Оцена одбране завршног рада добија се као средња вредност оцена чланова Комисије.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Оцена завршног рада је средња вредност оцене писменог дела  и оцене усмене одбране мастер рада, заокружена на целобројну вредност од 5 (пет) до 10 (десет).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Неуспешно одбрањен рад оцењује се оценом 5 (пет). 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Ментор попуњава "Записник о одбрани мастер рада" и попуњени Записник са потписима чланова Комисије предаје </w:t>
      </w:r>
      <w:r w:rsidRPr="00037AF2">
        <w:rPr>
          <w:color w:val="000000"/>
          <w:szCs w:val="24"/>
          <w:lang w:eastAsia="sl-SI"/>
        </w:rPr>
        <w:t>Служби за студентске послове</w:t>
      </w:r>
    </w:p>
    <w:p w:rsidR="00C807E8" w:rsidRPr="00037AF2" w:rsidRDefault="00C807E8" w:rsidP="00C807E8">
      <w:pPr>
        <w:autoSpaceDE w:val="0"/>
        <w:autoSpaceDN w:val="0"/>
        <w:adjustRightInd w:val="0"/>
        <w:spacing w:before="240" w:after="60"/>
        <w:jc w:val="left"/>
        <w:rPr>
          <w:color w:val="000000"/>
          <w:szCs w:val="24"/>
        </w:rPr>
      </w:pPr>
      <w:r w:rsidRPr="00037AF2">
        <w:rPr>
          <w:b/>
          <w:szCs w:val="24"/>
        </w:rPr>
        <w:t>Изглед и обим мастер рада</w:t>
      </w:r>
      <w:r w:rsidRPr="00037AF2">
        <w:rPr>
          <w:color w:val="000000"/>
          <w:szCs w:val="24"/>
        </w:rPr>
        <w:t xml:space="preserve"> </w:t>
      </w:r>
    </w:p>
    <w:p w:rsidR="00C807E8" w:rsidRPr="00037AF2" w:rsidRDefault="00C807E8" w:rsidP="00C807E8">
      <w:pPr>
        <w:autoSpaceDE w:val="0"/>
        <w:autoSpaceDN w:val="0"/>
        <w:adjustRightInd w:val="0"/>
        <w:spacing w:before="240" w:after="60"/>
        <w:jc w:val="center"/>
        <w:rPr>
          <w:color w:val="000000"/>
          <w:szCs w:val="24"/>
        </w:rPr>
      </w:pPr>
      <w:r w:rsidRPr="00037AF2">
        <w:rPr>
          <w:b/>
          <w:color w:val="000000"/>
          <w:szCs w:val="24"/>
        </w:rPr>
        <w:t xml:space="preserve">Члан </w:t>
      </w:r>
      <w:r w:rsidR="00D51B35" w:rsidRPr="00037AF2">
        <w:rPr>
          <w:b/>
          <w:color w:val="000000"/>
          <w:szCs w:val="24"/>
        </w:rPr>
        <w:t>12</w:t>
      </w:r>
      <w:r w:rsidRPr="00037AF2">
        <w:rPr>
          <w:color w:val="000000"/>
          <w:szCs w:val="24"/>
        </w:rPr>
        <w:t xml:space="preserve">. 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>Форма штампане верзије мастер рада на Факултету инжењерских наука Универзитета у Крагујевцу дефинисана је прилогом 4.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>Уз сваки примерак штампане верзије мастер рада студент доставља и CD са електронском верзијом рада у pdf формату која је у потпуности истоветна штампаној.</w:t>
      </w:r>
    </w:p>
    <w:p w:rsidR="00C807E8" w:rsidRPr="00037AF2" w:rsidRDefault="00C807E8" w:rsidP="00C807E8">
      <w:pPr>
        <w:jc w:val="left"/>
        <w:rPr>
          <w:szCs w:val="24"/>
        </w:rPr>
      </w:pPr>
      <w:r w:rsidRPr="00037AF2">
        <w:rPr>
          <w:szCs w:val="24"/>
        </w:rPr>
        <w:t>Електронска верзија мастер рада се састоји од:</w:t>
      </w:r>
    </w:p>
    <w:p w:rsidR="00C807E8" w:rsidRPr="00037AF2" w:rsidRDefault="00C807E8" w:rsidP="00D96E27">
      <w:pPr>
        <w:numPr>
          <w:ilvl w:val="0"/>
          <w:numId w:val="22"/>
        </w:numPr>
        <w:spacing w:after="0" w:line="276" w:lineRule="auto"/>
        <w:ind w:left="284" w:hanging="284"/>
        <w:jc w:val="left"/>
        <w:rPr>
          <w:szCs w:val="24"/>
        </w:rPr>
      </w:pPr>
      <w:r w:rsidRPr="00037AF2">
        <w:rPr>
          <w:szCs w:val="24"/>
        </w:rPr>
        <w:t>омота са потребним подацима и</w:t>
      </w:r>
    </w:p>
    <w:p w:rsidR="00C807E8" w:rsidRPr="00037AF2" w:rsidRDefault="00C807E8" w:rsidP="00D96E27">
      <w:pPr>
        <w:numPr>
          <w:ilvl w:val="0"/>
          <w:numId w:val="22"/>
        </w:numPr>
        <w:spacing w:after="0" w:line="276" w:lineRule="auto"/>
        <w:ind w:left="284" w:hanging="284"/>
        <w:jc w:val="left"/>
        <w:rPr>
          <w:szCs w:val="24"/>
        </w:rPr>
      </w:pPr>
      <w:r w:rsidRPr="00037AF2">
        <w:rPr>
          <w:szCs w:val="24"/>
        </w:rPr>
        <w:t>CD - а.</w:t>
      </w:r>
    </w:p>
    <w:p w:rsidR="00C807E8" w:rsidRPr="00037AF2" w:rsidRDefault="00C807E8" w:rsidP="00C807E8">
      <w:pPr>
        <w:rPr>
          <w:szCs w:val="24"/>
        </w:rPr>
      </w:pPr>
      <w:r w:rsidRPr="00037AF2">
        <w:rPr>
          <w:szCs w:val="24"/>
        </w:rPr>
        <w:t xml:space="preserve">Форма и потребни подаци за омот CD - а са електронском верзијом мастер рада на Факултету инжењерских наука Универзитета у Крагујевцу дефинисана је прилогом 5 овог члана. </w:t>
      </w:r>
    </w:p>
    <w:p w:rsidR="00C807E8" w:rsidRPr="00037AF2" w:rsidRDefault="00C807E8" w:rsidP="00E124C3">
      <w:pPr>
        <w:rPr>
          <w:szCs w:val="24"/>
        </w:rPr>
      </w:pPr>
      <w:r w:rsidRPr="00037AF2">
        <w:rPr>
          <w:szCs w:val="24"/>
        </w:rPr>
        <w:br w:type="page"/>
      </w:r>
      <w:r w:rsidRPr="00037AF2">
        <w:rPr>
          <w:b/>
          <w:bCs/>
          <w:sz w:val="28"/>
          <w:szCs w:val="28"/>
        </w:rPr>
        <w:lastRenderedPageBreak/>
        <w:t xml:space="preserve">ПРИЛОГ 4: Форма штампане верзије мастер рада 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Корице мастер рада </w:t>
      </w:r>
      <w:r w:rsidR="007E2843">
        <w:rPr>
          <w:b/>
          <w:bCs/>
          <w:i/>
          <w:iCs/>
          <w:szCs w:val="24"/>
          <w:u w:val="single"/>
        </w:rPr>
        <w:t>(пример дат на стр. 1</w:t>
      </w:r>
      <w:r w:rsidR="007E2843">
        <w:rPr>
          <w:b/>
          <w:bCs/>
          <w:i/>
          <w:iCs/>
          <w:szCs w:val="24"/>
          <w:u w:val="single"/>
          <w:lang w:val="sr-Cyrl-CS"/>
        </w:rPr>
        <w:t>7</w:t>
      </w:r>
      <w:r w:rsidRPr="00037AF2">
        <w:rPr>
          <w:b/>
          <w:bCs/>
          <w:i/>
          <w:iCs/>
          <w:szCs w:val="24"/>
          <w:u w:val="single"/>
        </w:rPr>
        <w:t>)</w:t>
      </w:r>
    </w:p>
    <w:p w:rsidR="00C807E8" w:rsidRPr="00037AF2" w:rsidRDefault="00AC5528" w:rsidP="00D96E27">
      <w:pPr>
        <w:numPr>
          <w:ilvl w:val="0"/>
          <w:numId w:val="25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У</w:t>
      </w:r>
      <w:r w:rsidR="00C807E8" w:rsidRPr="00037AF2">
        <w:rPr>
          <w:szCs w:val="24"/>
        </w:rPr>
        <w:t>ниверзитета (Универзитет у Крагујевцу)</w:t>
      </w:r>
    </w:p>
    <w:p w:rsidR="00C807E8" w:rsidRPr="00037AF2" w:rsidRDefault="00AC5528" w:rsidP="00D96E27">
      <w:pPr>
        <w:numPr>
          <w:ilvl w:val="0"/>
          <w:numId w:val="25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Ф</w:t>
      </w:r>
      <w:r w:rsidR="00C807E8" w:rsidRPr="00037AF2">
        <w:rPr>
          <w:szCs w:val="24"/>
        </w:rPr>
        <w:t>акултета (Факултет инжењерских наука</w:t>
      </w:r>
      <w:r w:rsidR="00BB0F0B" w:rsidRPr="00037AF2">
        <w:rPr>
          <w:szCs w:val="24"/>
        </w:rPr>
        <w:t xml:space="preserve"> Универзитета у Крагујевцу</w:t>
      </w:r>
      <w:r w:rsidR="00C807E8" w:rsidRPr="00037AF2">
        <w:rPr>
          <w:szCs w:val="24"/>
        </w:rPr>
        <w:t>)</w:t>
      </w:r>
    </w:p>
    <w:p w:rsidR="00C807E8" w:rsidRPr="00037AF2" w:rsidRDefault="00C807E8" w:rsidP="00D96E27">
      <w:pPr>
        <w:numPr>
          <w:ilvl w:val="0"/>
          <w:numId w:val="25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25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мастер рада</w:t>
      </w:r>
    </w:p>
    <w:p w:rsidR="00C807E8" w:rsidRPr="00037AF2" w:rsidRDefault="00C807E8" w:rsidP="00D96E27">
      <w:pPr>
        <w:numPr>
          <w:ilvl w:val="0"/>
          <w:numId w:val="25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Назнака о врсти рада (мастер рад)</w:t>
      </w:r>
    </w:p>
    <w:p w:rsidR="00C807E8" w:rsidRPr="00037AF2" w:rsidRDefault="00C807E8" w:rsidP="00D96E27">
      <w:pPr>
        <w:numPr>
          <w:ilvl w:val="0"/>
          <w:numId w:val="25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Место, година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Прва унутрашња страна </w:t>
      </w:r>
      <w:r w:rsidR="007E2843">
        <w:rPr>
          <w:b/>
          <w:bCs/>
          <w:i/>
          <w:iCs/>
          <w:szCs w:val="24"/>
          <w:u w:val="single"/>
        </w:rPr>
        <w:t>(пример дат у прилогу на стр. 1</w:t>
      </w:r>
      <w:r w:rsidR="007E2843">
        <w:rPr>
          <w:b/>
          <w:bCs/>
          <w:i/>
          <w:iCs/>
          <w:szCs w:val="24"/>
          <w:u w:val="single"/>
          <w:lang w:val="sr-Cyrl-CS"/>
        </w:rPr>
        <w:t>8</w:t>
      </w:r>
      <w:r w:rsidRPr="00037AF2">
        <w:rPr>
          <w:b/>
          <w:bCs/>
          <w:i/>
          <w:iCs/>
          <w:szCs w:val="24"/>
          <w:u w:val="single"/>
        </w:rPr>
        <w:t>)</w:t>
      </w:r>
    </w:p>
    <w:p w:rsidR="00C807E8" w:rsidRPr="00037AF2" w:rsidRDefault="00AC552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У</w:t>
      </w:r>
      <w:r w:rsidR="00C807E8" w:rsidRPr="00037AF2">
        <w:rPr>
          <w:szCs w:val="24"/>
        </w:rPr>
        <w:t>ниверзитета (Универзитет у Крагујевцу)</w:t>
      </w:r>
    </w:p>
    <w:p w:rsidR="00C807E8" w:rsidRPr="00037AF2" w:rsidRDefault="00AC552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Ф</w:t>
      </w:r>
      <w:r w:rsidR="00C807E8" w:rsidRPr="00037AF2">
        <w:rPr>
          <w:szCs w:val="24"/>
        </w:rPr>
        <w:t>акултета (Факултет инжењерских наука</w:t>
      </w:r>
      <w:r w:rsidR="00BB0F0B" w:rsidRPr="00037AF2">
        <w:rPr>
          <w:szCs w:val="24"/>
        </w:rPr>
        <w:t xml:space="preserve"> Универзитета у Крагујевцу</w:t>
      </w:r>
      <w:r w:rsidR="00C807E8" w:rsidRPr="00037AF2">
        <w:rPr>
          <w:szCs w:val="24"/>
        </w:rPr>
        <w:t>)</w:t>
      </w:r>
    </w:p>
    <w:p w:rsidR="00C807E8" w:rsidRPr="00037AF2" w:rsidRDefault="00AC552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Грб У</w:t>
      </w:r>
      <w:r w:rsidR="00C807E8" w:rsidRPr="00037AF2">
        <w:rPr>
          <w:szCs w:val="24"/>
        </w:rPr>
        <w:t>ниверзитета</w:t>
      </w:r>
    </w:p>
    <w:p w:rsidR="00C807E8" w:rsidRPr="00037AF2" w:rsidRDefault="00AC552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Грб Ф</w:t>
      </w:r>
      <w:r w:rsidR="00C807E8" w:rsidRPr="00037AF2">
        <w:rPr>
          <w:szCs w:val="24"/>
        </w:rPr>
        <w:t>акултета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студијског програма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Ниво студија (Мастер академске студије)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модула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предмета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Број индекса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Назив мастер рада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Назнака о врсти рада (мастер рад)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Комисија за преглед и одбрану мастер рада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Датум одбране</w:t>
      </w:r>
    </w:p>
    <w:p w:rsidR="00C807E8" w:rsidRPr="00037AF2" w:rsidRDefault="00C807E8" w:rsidP="00D96E27">
      <w:pPr>
        <w:numPr>
          <w:ilvl w:val="0"/>
          <w:numId w:val="26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Оцена</w:t>
      </w: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Друга унутрашња страна </w:t>
      </w:r>
      <w:r w:rsidR="007E2843">
        <w:rPr>
          <w:b/>
          <w:bCs/>
          <w:i/>
          <w:iCs/>
          <w:szCs w:val="24"/>
          <w:u w:val="single"/>
        </w:rPr>
        <w:t>(пример дат у прилогу на стр. 1</w:t>
      </w:r>
      <w:r w:rsidR="007E2843">
        <w:rPr>
          <w:b/>
          <w:bCs/>
          <w:i/>
          <w:iCs/>
          <w:szCs w:val="24"/>
          <w:u w:val="single"/>
          <w:lang w:val="sr-Cyrl-CS"/>
        </w:rPr>
        <w:t>9</w:t>
      </w:r>
      <w:r w:rsidRPr="00037AF2">
        <w:rPr>
          <w:b/>
          <w:bCs/>
          <w:i/>
          <w:iCs/>
          <w:szCs w:val="24"/>
          <w:u w:val="single"/>
        </w:rPr>
        <w:t>)</w:t>
      </w:r>
    </w:p>
    <w:p w:rsidR="00C807E8" w:rsidRPr="00037AF2" w:rsidRDefault="00C807E8" w:rsidP="00D96E27">
      <w:pPr>
        <w:numPr>
          <w:ilvl w:val="0"/>
          <w:numId w:val="27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Задатак мастер рада (попуњен од стране ментора)</w:t>
      </w:r>
    </w:p>
    <w:p w:rsidR="00C807E8" w:rsidRPr="00037AF2" w:rsidRDefault="00C807E8" w:rsidP="00D96E27">
      <w:pPr>
        <w:numPr>
          <w:ilvl w:val="0"/>
          <w:numId w:val="27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Препоручена литература</w:t>
      </w:r>
    </w:p>
    <w:p w:rsidR="00C807E8" w:rsidRPr="00037AF2" w:rsidRDefault="00C807E8" w:rsidP="00D96E27">
      <w:pPr>
        <w:numPr>
          <w:ilvl w:val="0"/>
          <w:numId w:val="27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Место и датум издавања мастер рада</w:t>
      </w:r>
    </w:p>
    <w:p w:rsidR="007E2843" w:rsidRPr="007E2843" w:rsidRDefault="00C807E8" w:rsidP="007E2843">
      <w:pPr>
        <w:numPr>
          <w:ilvl w:val="0"/>
          <w:numId w:val="27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Име, презиме, звање и потпис ментора</w:t>
      </w:r>
    </w:p>
    <w:p w:rsidR="007E2843" w:rsidRDefault="007E2843" w:rsidP="007E2843">
      <w:pPr>
        <w:spacing w:after="80" w:line="276" w:lineRule="auto"/>
        <w:ind w:left="425"/>
        <w:jc w:val="left"/>
        <w:rPr>
          <w:szCs w:val="24"/>
          <w:lang w:val="sr-Cyrl-CS"/>
        </w:rPr>
      </w:pPr>
    </w:p>
    <w:p w:rsidR="007E2843" w:rsidRDefault="007E2843" w:rsidP="007E2843">
      <w:pPr>
        <w:spacing w:after="80" w:line="276" w:lineRule="auto"/>
        <w:ind w:left="425"/>
        <w:jc w:val="left"/>
        <w:rPr>
          <w:szCs w:val="24"/>
          <w:lang w:val="sr-Cyrl-CS"/>
        </w:rPr>
      </w:pPr>
    </w:p>
    <w:p w:rsidR="007E2843" w:rsidRPr="007E2843" w:rsidRDefault="007E2843" w:rsidP="007E2843">
      <w:pPr>
        <w:spacing w:after="80" w:line="276" w:lineRule="auto"/>
        <w:ind w:left="425"/>
        <w:jc w:val="left"/>
        <w:rPr>
          <w:szCs w:val="24"/>
        </w:rPr>
      </w:pP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lastRenderedPageBreak/>
        <w:t xml:space="preserve">Трећа унутрашња страна </w:t>
      </w:r>
    </w:p>
    <w:p w:rsidR="00C807E8" w:rsidRPr="00037AF2" w:rsidRDefault="00C807E8" w:rsidP="00C807E8">
      <w:pPr>
        <w:jc w:val="left"/>
        <w:rPr>
          <w:szCs w:val="24"/>
        </w:rPr>
      </w:pPr>
      <w:r w:rsidRPr="00037AF2">
        <w:rPr>
          <w:szCs w:val="24"/>
        </w:rPr>
        <w:t>Садржај мастер рада</w:t>
      </w:r>
    </w:p>
    <w:p w:rsidR="00C807E8" w:rsidRPr="00037AF2" w:rsidRDefault="00C807E8" w:rsidP="00C807E8">
      <w:pPr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Садржај </w:t>
      </w:r>
      <w:r w:rsidRPr="00037AF2">
        <w:rPr>
          <w:szCs w:val="24"/>
        </w:rPr>
        <w:t>мастер</w:t>
      </w:r>
      <w:r w:rsidRPr="00037AF2">
        <w:rPr>
          <w:color w:val="000000"/>
          <w:szCs w:val="24"/>
        </w:rPr>
        <w:t xml:space="preserve"> рада обухвата списак свих делова рада, поглавља и потпоглавља са бројем страница на којима се налазе. </w:t>
      </w:r>
    </w:p>
    <w:p w:rsidR="00C807E8" w:rsidRPr="00037AF2" w:rsidRDefault="00C807E8" w:rsidP="00C807E8">
      <w:pPr>
        <w:jc w:val="left"/>
        <w:rPr>
          <w:szCs w:val="24"/>
        </w:rPr>
      </w:pPr>
    </w:p>
    <w:p w:rsidR="00C807E8" w:rsidRPr="00037AF2" w:rsidRDefault="00C807E8" w:rsidP="00C807E8">
      <w:pPr>
        <w:jc w:val="left"/>
        <w:rPr>
          <w:b/>
          <w:bCs/>
          <w:i/>
          <w:iCs/>
          <w:szCs w:val="24"/>
          <w:u w:val="single"/>
        </w:rPr>
      </w:pPr>
      <w:r w:rsidRPr="00037AF2">
        <w:rPr>
          <w:b/>
          <w:bCs/>
          <w:i/>
          <w:iCs/>
          <w:szCs w:val="24"/>
          <w:u w:val="single"/>
        </w:rPr>
        <w:t xml:space="preserve">Четврта унутрашња страна </w:t>
      </w:r>
    </w:p>
    <w:p w:rsidR="00C807E8" w:rsidRPr="00037AF2" w:rsidRDefault="00C807E8" w:rsidP="00D96E27">
      <w:pPr>
        <w:numPr>
          <w:ilvl w:val="0"/>
          <w:numId w:val="2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Резиме рада (на енглеском)</w:t>
      </w:r>
    </w:p>
    <w:p w:rsidR="00C807E8" w:rsidRPr="00037AF2" w:rsidRDefault="00C807E8" w:rsidP="00D96E27">
      <w:pPr>
        <w:numPr>
          <w:ilvl w:val="0"/>
          <w:numId w:val="2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Кључне речи (на енглеском)</w:t>
      </w:r>
    </w:p>
    <w:p w:rsidR="00C807E8" w:rsidRPr="00037AF2" w:rsidRDefault="00C807E8" w:rsidP="00D96E27">
      <w:pPr>
        <w:numPr>
          <w:ilvl w:val="0"/>
          <w:numId w:val="2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>Резиме рада (на српском)</w:t>
      </w:r>
    </w:p>
    <w:p w:rsidR="00C807E8" w:rsidRPr="00037AF2" w:rsidRDefault="00AC5528" w:rsidP="00D96E27">
      <w:pPr>
        <w:numPr>
          <w:ilvl w:val="0"/>
          <w:numId w:val="28"/>
        </w:numPr>
        <w:spacing w:after="80" w:line="276" w:lineRule="auto"/>
        <w:ind w:left="425" w:hanging="425"/>
        <w:jc w:val="left"/>
        <w:rPr>
          <w:szCs w:val="24"/>
        </w:rPr>
      </w:pPr>
      <w:r w:rsidRPr="00037AF2">
        <w:rPr>
          <w:szCs w:val="24"/>
        </w:rPr>
        <w:t xml:space="preserve">Кључне речи (на </w:t>
      </w:r>
      <w:r w:rsidR="00C807E8" w:rsidRPr="00037AF2">
        <w:rPr>
          <w:szCs w:val="24"/>
        </w:rPr>
        <w:t>српском)</w:t>
      </w:r>
    </w:p>
    <w:p w:rsidR="00C807E8" w:rsidRPr="00037AF2" w:rsidRDefault="00C807E8" w:rsidP="00E657FC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Резиме </w:t>
      </w:r>
      <w:r w:rsidRPr="00037AF2">
        <w:rPr>
          <w:color w:val="000000"/>
          <w:szCs w:val="24"/>
          <w:lang w:eastAsia="sl-SI"/>
        </w:rPr>
        <w:t xml:space="preserve"> је део у коме студент даје кратак преглед свог </w:t>
      </w:r>
      <w:r w:rsidRPr="00037AF2">
        <w:rPr>
          <w:szCs w:val="24"/>
          <w:lang w:eastAsia="sl-SI"/>
        </w:rPr>
        <w:t>мастер</w:t>
      </w:r>
      <w:r w:rsidRPr="00037AF2">
        <w:rPr>
          <w:color w:val="000000"/>
          <w:szCs w:val="24"/>
          <w:lang w:eastAsia="sl-SI"/>
        </w:rPr>
        <w:t xml:space="preserve"> р</w:t>
      </w:r>
      <w:r w:rsidR="00E657FC" w:rsidRPr="00037AF2">
        <w:rPr>
          <w:color w:val="000000"/>
          <w:szCs w:val="24"/>
          <w:lang w:eastAsia="sl-SI"/>
        </w:rPr>
        <w:t xml:space="preserve">ада са најважнијим поставкама и </w:t>
      </w:r>
      <w:r w:rsidRPr="00037AF2">
        <w:rPr>
          <w:color w:val="000000"/>
          <w:szCs w:val="24"/>
          <w:lang w:eastAsia="sl-SI"/>
        </w:rPr>
        <w:t>резултатима (у обиму до једне стране). Иза тога треба да следе кључне речи. Резиме и кључне речи се дају прво на енглеском, а затим на српском језику.</w:t>
      </w:r>
    </w:p>
    <w:p w:rsidR="00C807E8" w:rsidRPr="00037AF2" w:rsidRDefault="00C807E8" w:rsidP="00C807E8">
      <w:pPr>
        <w:rPr>
          <w:color w:val="000000"/>
          <w:szCs w:val="24"/>
        </w:rPr>
      </w:pPr>
      <w:r w:rsidRPr="00037AF2">
        <w:rPr>
          <w:color w:val="000000"/>
          <w:szCs w:val="24"/>
        </w:rPr>
        <w:t>После резимеа следе остале целине рада: Предговор, Увод, Централни део рада, Закључак, Литература итд.</w:t>
      </w:r>
    </w:p>
    <w:p w:rsidR="00C807E8" w:rsidRPr="00037AF2" w:rsidRDefault="00C807E8" w:rsidP="00C807E8">
      <w:pPr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Потребно је да обим </w:t>
      </w:r>
      <w:r w:rsidRPr="00037AF2">
        <w:rPr>
          <w:szCs w:val="24"/>
        </w:rPr>
        <w:t>мастер</w:t>
      </w:r>
      <w:r w:rsidRPr="00037AF2">
        <w:rPr>
          <w:color w:val="000000"/>
          <w:szCs w:val="24"/>
        </w:rPr>
        <w:t xml:space="preserve"> рада  буде најмање 50 (педесет) а, по правилу, највише 80 (осамдесет) стра</w:t>
      </w:r>
      <w:r w:rsidR="00E657FC" w:rsidRPr="00037AF2">
        <w:rPr>
          <w:color w:val="000000"/>
          <w:szCs w:val="24"/>
        </w:rPr>
        <w:t>на А4 формата (све маргине 25 mm</w:t>
      </w:r>
      <w:r w:rsidRPr="00037AF2">
        <w:rPr>
          <w:color w:val="000000"/>
          <w:szCs w:val="24"/>
        </w:rPr>
        <w:t>, фонт Times New Roman, 12</w:t>
      </w:r>
      <w:r w:rsidR="00E657FC" w:rsidRPr="00037AF2">
        <w:rPr>
          <w:color w:val="000000"/>
          <w:szCs w:val="24"/>
        </w:rPr>
        <w:t xml:space="preserve"> </w:t>
      </w:r>
      <w:r w:rsidRPr="00037AF2">
        <w:rPr>
          <w:color w:val="000000"/>
          <w:szCs w:val="24"/>
        </w:rPr>
        <w:t>pt, проред један, један стубац са обостраним поравнањем).</w:t>
      </w:r>
    </w:p>
    <w:p w:rsidR="00C807E8" w:rsidRPr="00037AF2" w:rsidRDefault="00C807E8" w:rsidP="00C807E8">
      <w:pPr>
        <w:rPr>
          <w:color w:val="000000"/>
          <w:szCs w:val="24"/>
        </w:rPr>
      </w:pPr>
      <w:r w:rsidRPr="00037AF2">
        <w:rPr>
          <w:color w:val="000000"/>
          <w:szCs w:val="24"/>
        </w:rPr>
        <w:t xml:space="preserve">Садржину рада је  потребно поделити на следећe целине: </w:t>
      </w:r>
    </w:p>
    <w:p w:rsidR="00C807E8" w:rsidRPr="00037AF2" w:rsidRDefault="00C807E8" w:rsidP="00D96E27">
      <w:pPr>
        <w:pStyle w:val="ListParagraph"/>
        <w:numPr>
          <w:ilvl w:val="1"/>
          <w:numId w:val="33"/>
        </w:numPr>
        <w:ind w:left="426" w:hanging="426"/>
        <w:rPr>
          <w:color w:val="000000"/>
          <w:szCs w:val="24"/>
        </w:rPr>
      </w:pPr>
      <w:r w:rsidRPr="00037AF2">
        <w:rPr>
          <w:b/>
          <w:color w:val="000000"/>
          <w:szCs w:val="24"/>
        </w:rPr>
        <w:t>Предговор</w:t>
      </w:r>
      <w:r w:rsidRPr="00037AF2">
        <w:rPr>
          <w:color w:val="000000"/>
          <w:szCs w:val="24"/>
        </w:rPr>
        <w:t xml:space="preserve"> – није обавезан, али је користан  јер омогућава приказ ширих околности у којима је </w:t>
      </w:r>
      <w:r w:rsidRPr="00037AF2">
        <w:rPr>
          <w:szCs w:val="24"/>
        </w:rPr>
        <w:t>мастер</w:t>
      </w:r>
      <w:r w:rsidRPr="00037AF2">
        <w:rPr>
          <w:color w:val="000000"/>
          <w:szCs w:val="24"/>
        </w:rPr>
        <w:t xml:space="preserve"> рад урађен, захвалнице појединцима и институцијама итд. Обим треба да буде до једне странице.</w:t>
      </w:r>
    </w:p>
    <w:p w:rsidR="00C807E8" w:rsidRPr="00037AF2" w:rsidRDefault="00C807E8" w:rsidP="00D96E27">
      <w:pPr>
        <w:pStyle w:val="ListParagraph"/>
        <w:numPr>
          <w:ilvl w:val="1"/>
          <w:numId w:val="33"/>
        </w:numPr>
        <w:autoSpaceDE w:val="0"/>
        <w:autoSpaceDN w:val="0"/>
        <w:adjustRightInd w:val="0"/>
        <w:ind w:left="426" w:hanging="426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Увод </w:t>
      </w:r>
      <w:r w:rsidRPr="00037AF2">
        <w:rPr>
          <w:color w:val="000000"/>
          <w:szCs w:val="24"/>
          <w:lang w:eastAsia="sl-SI"/>
        </w:rPr>
        <w:t xml:space="preserve">– приказ теме </w:t>
      </w:r>
      <w:r w:rsidRPr="00037AF2">
        <w:rPr>
          <w:szCs w:val="24"/>
          <w:lang w:eastAsia="sl-SI"/>
        </w:rPr>
        <w:t>мастер</w:t>
      </w:r>
      <w:r w:rsidRPr="00037AF2">
        <w:rPr>
          <w:color w:val="000000"/>
          <w:szCs w:val="24"/>
          <w:lang w:eastAsia="sl-SI"/>
        </w:rPr>
        <w:t xml:space="preserve"> рада са ширег аспекта значаја и примене, а на основу и уз критички преглед доступне литературе. По правилу, Увод не би требало да је дужи од две стране. </w:t>
      </w:r>
    </w:p>
    <w:p w:rsidR="00C807E8" w:rsidRPr="00037AF2" w:rsidRDefault="00C807E8" w:rsidP="00D96E27">
      <w:pPr>
        <w:pStyle w:val="ListParagraph"/>
        <w:numPr>
          <w:ilvl w:val="1"/>
          <w:numId w:val="33"/>
        </w:numPr>
        <w:autoSpaceDE w:val="0"/>
        <w:autoSpaceDN w:val="0"/>
        <w:adjustRightInd w:val="0"/>
        <w:ind w:left="426" w:hanging="426"/>
        <w:rPr>
          <w:color w:val="000000"/>
          <w:szCs w:val="24"/>
          <w:lang w:eastAsia="sl-SI"/>
        </w:rPr>
      </w:pPr>
      <w:r w:rsidRPr="00037AF2">
        <w:rPr>
          <w:b/>
          <w:color w:val="000000"/>
          <w:szCs w:val="24"/>
          <w:lang w:eastAsia="sl-SI"/>
        </w:rPr>
        <w:t>Централни део мастер рада</w:t>
      </w:r>
      <w:r w:rsidRPr="00037AF2">
        <w:rPr>
          <w:color w:val="000000"/>
          <w:szCs w:val="24"/>
          <w:lang w:eastAsia="sl-SI"/>
        </w:rPr>
        <w:t xml:space="preserve"> </w:t>
      </w:r>
      <w:r w:rsidRPr="00037AF2">
        <w:rPr>
          <w:b/>
          <w:color w:val="000000"/>
          <w:szCs w:val="24"/>
          <w:lang w:eastAsia="sl-SI"/>
        </w:rPr>
        <w:t>треба</w:t>
      </w:r>
      <w:r w:rsidRPr="00037AF2">
        <w:rPr>
          <w:color w:val="000000"/>
          <w:szCs w:val="24"/>
          <w:lang w:eastAsia="sl-SI"/>
        </w:rPr>
        <w:t xml:space="preserve"> </w:t>
      </w:r>
      <w:r w:rsidRPr="00037AF2">
        <w:rPr>
          <w:b/>
          <w:bCs/>
          <w:color w:val="000000"/>
          <w:szCs w:val="24"/>
          <w:lang w:eastAsia="sl-SI"/>
        </w:rPr>
        <w:t xml:space="preserve">структуирати у поглавља </w:t>
      </w:r>
      <w:r w:rsidRPr="00037AF2">
        <w:rPr>
          <w:color w:val="000000"/>
          <w:szCs w:val="24"/>
          <w:lang w:eastAsia="sl-SI"/>
        </w:rPr>
        <w:t xml:space="preserve">у којима се: </w:t>
      </w:r>
    </w:p>
    <w:p w:rsidR="00C807E8" w:rsidRPr="00037AF2" w:rsidRDefault="00C807E8" w:rsidP="00E85EC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анализира задати проблем и дају основне законитости и чињенице познате из литературе које су везане за тему завршног рада, </w:t>
      </w: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описује решавање задатка и приказују одговарајући прорачуни,</w:t>
      </w: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даје план, извођење и резултати експерименталног рада, </w:t>
      </w: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описује теоријска метода или процес пројектовања и конструисања итд.,</w:t>
      </w: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износи процес компјутерске симулације одабраног реалног проблема,</w:t>
      </w: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детаљније разрађује одабрана тема подацима из литературе, са интернета итд.,</w:t>
      </w:r>
    </w:p>
    <w:p w:rsidR="00C807E8" w:rsidRPr="00037AF2" w:rsidRDefault="00C807E8" w:rsidP="00E657FC">
      <w:pPr>
        <w:pStyle w:val="ListParagraph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износе и анализирају добијени резултати и даје критичка процена. </w:t>
      </w:r>
    </w:p>
    <w:p w:rsidR="00C807E8" w:rsidRPr="00037AF2" w:rsidRDefault="00C807E8" w:rsidP="00E85EC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 xml:space="preserve">Сва поглавља треба нумерисати (на пример 1, 2, 3, ...). </w:t>
      </w:r>
    </w:p>
    <w:p w:rsidR="00C807E8" w:rsidRPr="00037AF2" w:rsidRDefault="00C807E8" w:rsidP="00E85EC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  <w:lang w:eastAsia="sl-SI"/>
        </w:rPr>
      </w:pPr>
    </w:p>
    <w:p w:rsidR="00C807E8" w:rsidRPr="00037AF2" w:rsidRDefault="00C807E8" w:rsidP="00D96E27">
      <w:pPr>
        <w:pStyle w:val="ListParagraph"/>
        <w:numPr>
          <w:ilvl w:val="1"/>
          <w:numId w:val="33"/>
        </w:numPr>
        <w:autoSpaceDE w:val="0"/>
        <w:autoSpaceDN w:val="0"/>
        <w:adjustRightInd w:val="0"/>
        <w:ind w:left="426" w:hanging="426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Закључак </w:t>
      </w:r>
      <w:r w:rsidRPr="00037AF2">
        <w:rPr>
          <w:color w:val="000000"/>
          <w:szCs w:val="24"/>
          <w:lang w:eastAsia="sl-SI"/>
        </w:rPr>
        <w:t xml:space="preserve">– у коме се сажимају резултати </w:t>
      </w:r>
      <w:r w:rsidRPr="00037AF2">
        <w:rPr>
          <w:szCs w:val="24"/>
          <w:lang w:eastAsia="sl-SI"/>
        </w:rPr>
        <w:t>мастер</w:t>
      </w:r>
      <w:r w:rsidRPr="00037AF2">
        <w:rPr>
          <w:color w:val="000000"/>
          <w:szCs w:val="24"/>
          <w:lang w:eastAsia="sl-SI"/>
        </w:rPr>
        <w:t xml:space="preserve"> рада. По правилу Закључак не би требало да буде дужи од две стране. </w:t>
      </w:r>
    </w:p>
    <w:p w:rsidR="00C807E8" w:rsidRPr="00037AF2" w:rsidRDefault="00C807E8" w:rsidP="00D96E27">
      <w:pPr>
        <w:pStyle w:val="ListParagraph"/>
        <w:numPr>
          <w:ilvl w:val="1"/>
          <w:numId w:val="33"/>
        </w:numPr>
        <w:autoSpaceDE w:val="0"/>
        <w:autoSpaceDN w:val="0"/>
        <w:adjustRightInd w:val="0"/>
        <w:ind w:left="426" w:hanging="426"/>
        <w:rPr>
          <w:color w:val="FF0000"/>
          <w:szCs w:val="24"/>
          <w:u w:val="single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Литература </w:t>
      </w:r>
      <w:r w:rsidRPr="00037AF2">
        <w:rPr>
          <w:color w:val="000000"/>
          <w:szCs w:val="24"/>
          <w:lang w:eastAsia="sl-SI"/>
        </w:rPr>
        <w:t xml:space="preserve">– наводи се иза Закључка и треба да броји најмање 10 јединица, од којих бар пет не могу бити старије од 5 година. У тексту рада неопходно је  коректно цитирати т.ј. у загради навести литературни извор на сваком месту где је дат преузет графички објекат, текст или други елемент рада објављен у некој литературној јединици. У раду се </w:t>
      </w:r>
      <w:r w:rsidRPr="00037AF2">
        <w:rPr>
          <w:color w:val="000000"/>
          <w:szCs w:val="24"/>
          <w:lang w:eastAsia="sl-SI"/>
        </w:rPr>
        <w:lastRenderedPageBreak/>
        <w:t>литературни извор наводи унутар средњих заграда, нпр. [1]. Адресе интернет сајтова обавезно садрже датум преузимања. О исправној форми навођења различитих литературних јединица стара се ментор рада.</w:t>
      </w:r>
    </w:p>
    <w:p w:rsidR="00C807E8" w:rsidRPr="00037AF2" w:rsidRDefault="00C807E8" w:rsidP="00D96E27">
      <w:pPr>
        <w:pStyle w:val="ListParagraph"/>
        <w:numPr>
          <w:ilvl w:val="1"/>
          <w:numId w:val="33"/>
        </w:numPr>
        <w:autoSpaceDE w:val="0"/>
        <w:autoSpaceDN w:val="0"/>
        <w:adjustRightInd w:val="0"/>
        <w:ind w:left="426" w:hanging="426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Списак ознака и скраћеница </w:t>
      </w:r>
      <w:r w:rsidRPr="00037AF2">
        <w:rPr>
          <w:color w:val="000000"/>
          <w:szCs w:val="24"/>
          <w:lang w:eastAsia="sl-SI"/>
        </w:rPr>
        <w:t xml:space="preserve">(по потреби, а нарочито важно кад се у раду користи велики број ознака и скраћеница). </w:t>
      </w:r>
    </w:p>
    <w:p w:rsidR="00C807E8" w:rsidRPr="00037AF2" w:rsidRDefault="00C807E8" w:rsidP="00D96E27">
      <w:pPr>
        <w:pStyle w:val="ListParagraph"/>
        <w:numPr>
          <w:ilvl w:val="1"/>
          <w:numId w:val="33"/>
        </w:numPr>
        <w:autoSpaceDE w:val="0"/>
        <w:autoSpaceDN w:val="0"/>
        <w:adjustRightInd w:val="0"/>
        <w:ind w:left="426" w:hanging="426"/>
        <w:rPr>
          <w:color w:val="000000"/>
          <w:szCs w:val="24"/>
          <w:lang w:eastAsia="sl-SI"/>
        </w:rPr>
      </w:pPr>
      <w:r w:rsidRPr="00037AF2">
        <w:rPr>
          <w:b/>
          <w:bCs/>
          <w:color w:val="000000"/>
          <w:szCs w:val="24"/>
          <w:lang w:eastAsia="sl-SI"/>
        </w:rPr>
        <w:t xml:space="preserve">Прилози, А, Б, </w:t>
      </w:r>
      <w:r w:rsidRPr="00037AF2">
        <w:rPr>
          <w:color w:val="000000"/>
          <w:szCs w:val="24"/>
          <w:lang w:eastAsia="sl-SI"/>
        </w:rPr>
        <w:t>... (по потреби) – у којима се налази пратећа документација везана за практичан рад, уп</w:t>
      </w:r>
      <w:r w:rsidR="00F0526C" w:rsidRPr="00037AF2">
        <w:rPr>
          <w:color w:val="000000"/>
          <w:szCs w:val="24"/>
          <w:lang w:eastAsia="sl-SI"/>
        </w:rPr>
        <w:t>отребљени софтвер, конструкциона</w:t>
      </w:r>
      <w:r w:rsidRPr="00037AF2">
        <w:rPr>
          <w:color w:val="000000"/>
          <w:szCs w:val="24"/>
          <w:lang w:eastAsia="sl-SI"/>
        </w:rPr>
        <w:t xml:space="preserve"> документација и сл.</w:t>
      </w:r>
    </w:p>
    <w:p w:rsidR="00C807E8" w:rsidRPr="00037AF2" w:rsidRDefault="00C807E8" w:rsidP="00C807E8">
      <w:pPr>
        <w:autoSpaceDE w:val="0"/>
        <w:autoSpaceDN w:val="0"/>
        <w:adjustRightInd w:val="0"/>
        <w:rPr>
          <w:color w:val="000000"/>
          <w:szCs w:val="24"/>
          <w:lang w:eastAsia="sl-SI"/>
        </w:rPr>
      </w:pPr>
      <w:r w:rsidRPr="00037AF2">
        <w:rPr>
          <w:color w:val="000000"/>
          <w:szCs w:val="24"/>
          <w:lang w:eastAsia="sl-SI"/>
        </w:rPr>
        <w:t>Све слике и табеле морају да буду нумерисане и насловљене. Нумерисани наслови слика пишу се испод слика, док се нумерисани наслови табела пишу изнад табеле.</w:t>
      </w:r>
    </w:p>
    <w:p w:rsidR="001F33D3" w:rsidRPr="00037AF2" w:rsidRDefault="001F33D3" w:rsidP="001F33D3">
      <w:pPr>
        <w:autoSpaceDE w:val="0"/>
        <w:autoSpaceDN w:val="0"/>
        <w:adjustRightInd w:val="0"/>
        <w:spacing w:after="0" w:line="240" w:lineRule="auto"/>
        <w:ind w:left="360"/>
        <w:jc w:val="left"/>
        <w:rPr>
          <w:b/>
          <w:color w:val="000000"/>
          <w:szCs w:val="24"/>
          <w:lang w:eastAsia="sl-SI"/>
        </w:rPr>
      </w:pPr>
    </w:p>
    <w:p w:rsidR="00C807E8" w:rsidRPr="00037AF2" w:rsidRDefault="00C807E8" w:rsidP="001F33D3">
      <w:pPr>
        <w:autoSpaceDE w:val="0"/>
        <w:autoSpaceDN w:val="0"/>
        <w:adjustRightInd w:val="0"/>
        <w:spacing w:after="0" w:line="240" w:lineRule="auto"/>
        <w:ind w:firstLine="720"/>
        <w:rPr>
          <w:b/>
          <w:color w:val="000000"/>
          <w:szCs w:val="24"/>
          <w:lang w:eastAsia="sl-SI"/>
        </w:rPr>
      </w:pPr>
      <w:r w:rsidRPr="00037AF2">
        <w:rPr>
          <w:b/>
          <w:color w:val="000000"/>
          <w:szCs w:val="24"/>
          <w:lang w:eastAsia="sl-SI"/>
        </w:rPr>
        <w:t>Мастер рад се штампа ћириличним писмом (осим резимеа на страном језику,  математичких  и других израза који се уобичајено пишу латиничним или грчким писмом). Рад треба да буде писан разумљивим и јасним језиком уз поштовање правописа и граматике стандардног српског књижевног језика. О језичкој лектури рада стара се ментор.</w:t>
      </w:r>
    </w:p>
    <w:p w:rsidR="00C807E8" w:rsidRPr="00037AF2" w:rsidRDefault="00C807E8" w:rsidP="00C807E8">
      <w:pPr>
        <w:jc w:val="left"/>
        <w:rPr>
          <w:szCs w:val="24"/>
        </w:rPr>
      </w:pPr>
    </w:p>
    <w:p w:rsidR="00C807E8" w:rsidRPr="00037AF2" w:rsidRDefault="00C807E8" w:rsidP="00C807E8">
      <w:pPr>
        <w:jc w:val="left"/>
        <w:rPr>
          <w:rFonts w:ascii="Arial" w:hAnsi="Arial" w:cs="Arial"/>
          <w:szCs w:val="24"/>
        </w:rPr>
      </w:pPr>
    </w:p>
    <w:p w:rsidR="00373BCF" w:rsidRPr="00373BCF" w:rsidRDefault="00C807E8" w:rsidP="00C807E8">
      <w:pPr>
        <w:jc w:val="center"/>
        <w:rPr>
          <w:szCs w:val="24"/>
        </w:rPr>
      </w:pPr>
      <w:r w:rsidRPr="00037AF2">
        <w:rPr>
          <w:rFonts w:ascii="Arial" w:hAnsi="Arial" w:cs="Arial"/>
          <w:szCs w:val="24"/>
        </w:rPr>
        <w:br w:type="page"/>
      </w:r>
      <w:r w:rsidR="00373BCF" w:rsidRPr="00373BCF">
        <w:rPr>
          <w:b/>
          <w:bCs/>
          <w:sz w:val="32"/>
          <w:szCs w:val="32"/>
        </w:rPr>
        <w:lastRenderedPageBreak/>
        <w:t>Универзитет у Крагујевцу</w:t>
      </w:r>
    </w:p>
    <w:p w:rsidR="00C807E8" w:rsidRPr="00373BCF" w:rsidRDefault="00C807E8" w:rsidP="00C807E8">
      <w:pPr>
        <w:jc w:val="center"/>
        <w:rPr>
          <w:b/>
          <w:bCs/>
          <w:sz w:val="32"/>
          <w:szCs w:val="32"/>
        </w:rPr>
      </w:pPr>
      <w:r w:rsidRPr="00373BCF">
        <w:rPr>
          <w:b/>
          <w:bCs/>
          <w:sz w:val="32"/>
          <w:szCs w:val="32"/>
        </w:rPr>
        <w:t>Факултет инжењерских наука Универзитета у Крагујевцу</w:t>
      </w: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b/>
          <w:bCs/>
          <w:sz w:val="36"/>
          <w:szCs w:val="36"/>
        </w:rPr>
      </w:pPr>
      <w:r w:rsidRPr="00373BCF">
        <w:rPr>
          <w:b/>
          <w:bCs/>
          <w:sz w:val="36"/>
          <w:szCs w:val="36"/>
        </w:rPr>
        <w:t>Име, средње слово и презиме кандидата</w:t>
      </w:r>
    </w:p>
    <w:p w:rsidR="00C807E8" w:rsidRPr="00373BCF" w:rsidRDefault="00C807E8" w:rsidP="00C807E8">
      <w:pPr>
        <w:jc w:val="center"/>
        <w:rPr>
          <w:b/>
          <w:bCs/>
          <w:sz w:val="48"/>
          <w:szCs w:val="48"/>
        </w:rPr>
      </w:pPr>
      <w:r w:rsidRPr="00373BCF">
        <w:rPr>
          <w:b/>
          <w:bCs/>
          <w:sz w:val="48"/>
          <w:szCs w:val="48"/>
        </w:rPr>
        <w:t>Назив мастер рада</w:t>
      </w:r>
    </w:p>
    <w:p w:rsidR="00C807E8" w:rsidRPr="00373BCF" w:rsidRDefault="00C807E8" w:rsidP="00C807E8">
      <w:pPr>
        <w:jc w:val="center"/>
        <w:rPr>
          <w:b/>
          <w:bCs/>
          <w:sz w:val="36"/>
          <w:szCs w:val="36"/>
        </w:rPr>
      </w:pPr>
      <w:r w:rsidRPr="00373BCF">
        <w:rPr>
          <w:b/>
          <w:bCs/>
          <w:sz w:val="36"/>
          <w:szCs w:val="36"/>
        </w:rPr>
        <w:t>Мастер рад</w:t>
      </w: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1F33D3" w:rsidRPr="00373BCF" w:rsidRDefault="001F33D3" w:rsidP="00C807E8">
      <w:pPr>
        <w:jc w:val="center"/>
        <w:rPr>
          <w:szCs w:val="24"/>
        </w:rPr>
      </w:pPr>
    </w:p>
    <w:p w:rsidR="00D91040" w:rsidRPr="00373BCF" w:rsidRDefault="00D91040" w:rsidP="00C807E8">
      <w:pPr>
        <w:jc w:val="center"/>
        <w:rPr>
          <w:szCs w:val="24"/>
        </w:rPr>
      </w:pPr>
    </w:p>
    <w:p w:rsidR="00D91040" w:rsidRPr="00373BCF" w:rsidRDefault="00D91040" w:rsidP="00C807E8">
      <w:pPr>
        <w:jc w:val="center"/>
        <w:rPr>
          <w:szCs w:val="24"/>
        </w:rPr>
      </w:pPr>
    </w:p>
    <w:p w:rsidR="00D91040" w:rsidRPr="00373BCF" w:rsidRDefault="00D91040" w:rsidP="00C807E8">
      <w:pPr>
        <w:jc w:val="center"/>
        <w:rPr>
          <w:szCs w:val="24"/>
        </w:rPr>
      </w:pPr>
    </w:p>
    <w:p w:rsidR="00D91040" w:rsidRPr="00373BCF" w:rsidRDefault="00D91040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D91040" w:rsidRPr="00373BCF" w:rsidRDefault="001F33D3" w:rsidP="00C807E8">
      <w:pPr>
        <w:jc w:val="center"/>
        <w:rPr>
          <w:b/>
          <w:bCs/>
          <w:sz w:val="28"/>
          <w:szCs w:val="28"/>
        </w:rPr>
      </w:pPr>
      <w:r w:rsidRPr="00373BCF">
        <w:rPr>
          <w:b/>
          <w:bCs/>
          <w:sz w:val="28"/>
          <w:szCs w:val="28"/>
        </w:rPr>
        <w:t>Крагујевац, 2021</w:t>
      </w:r>
      <w:r w:rsidR="00C807E8" w:rsidRPr="00373BCF">
        <w:rPr>
          <w:b/>
          <w:bCs/>
          <w:sz w:val="28"/>
          <w:szCs w:val="28"/>
        </w:rPr>
        <w:t>.</w:t>
      </w:r>
    </w:p>
    <w:p w:rsidR="00D91040" w:rsidRPr="00373BCF" w:rsidRDefault="00D91040" w:rsidP="00373BCF">
      <w:pPr>
        <w:spacing w:before="0" w:after="0" w:line="240" w:lineRule="auto"/>
        <w:jc w:val="center"/>
        <w:rPr>
          <w:b/>
          <w:bCs/>
          <w:sz w:val="28"/>
          <w:szCs w:val="28"/>
        </w:rPr>
      </w:pPr>
      <w:r w:rsidRPr="00373BCF">
        <w:rPr>
          <w:b/>
          <w:bCs/>
          <w:sz w:val="28"/>
          <w:szCs w:val="28"/>
        </w:rPr>
        <w:br w:type="page"/>
      </w:r>
      <w:r w:rsidR="00373BCF" w:rsidRPr="00373BCF">
        <w:rPr>
          <w:b/>
          <w:bCs/>
          <w:sz w:val="32"/>
          <w:szCs w:val="32"/>
        </w:rPr>
        <w:lastRenderedPageBreak/>
        <w:t>Универзитет у Крагујевцу</w:t>
      </w:r>
    </w:p>
    <w:p w:rsidR="00C807E8" w:rsidRPr="00373BCF" w:rsidRDefault="00C807E8" w:rsidP="00C807E8">
      <w:pPr>
        <w:jc w:val="center"/>
        <w:rPr>
          <w:b/>
          <w:bCs/>
          <w:sz w:val="32"/>
          <w:szCs w:val="32"/>
        </w:rPr>
      </w:pPr>
      <w:r w:rsidRPr="00373BCF">
        <w:rPr>
          <w:b/>
          <w:bCs/>
          <w:sz w:val="32"/>
          <w:szCs w:val="32"/>
        </w:rPr>
        <w:t>Факултет инжењерских наука Универзитета у Крагујевцу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98"/>
        <w:gridCol w:w="1761"/>
      </w:tblGrid>
      <w:tr w:rsidR="00C807E8" w:rsidRPr="00373BCF" w:rsidTr="00D91040">
        <w:trPr>
          <w:trHeight w:val="1225"/>
          <w:jc w:val="center"/>
        </w:trPr>
        <w:tc>
          <w:tcPr>
            <w:tcW w:w="1498" w:type="dxa"/>
            <w:vAlign w:val="center"/>
          </w:tcPr>
          <w:p w:rsidR="00C807E8" w:rsidRPr="00373BCF" w:rsidRDefault="00363770" w:rsidP="00C807E8">
            <w:pPr>
              <w:jc w:val="center"/>
              <w:rPr>
                <w:b/>
                <w:bCs/>
                <w:sz w:val="28"/>
                <w:szCs w:val="28"/>
              </w:rPr>
            </w:pPr>
            <w:r w:rsidRPr="00373BCF">
              <w:rPr>
                <w:noProof/>
                <w:szCs w:val="24"/>
              </w:rPr>
              <w:drawing>
                <wp:inline distT="0" distB="0" distL="0" distR="0">
                  <wp:extent cx="590550" cy="733425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bottom"/>
          </w:tcPr>
          <w:p w:rsidR="00C807E8" w:rsidRPr="00373BCF" w:rsidRDefault="00363770" w:rsidP="00C807E8">
            <w:pPr>
              <w:jc w:val="center"/>
              <w:rPr>
                <w:b/>
                <w:bCs/>
                <w:sz w:val="28"/>
                <w:szCs w:val="28"/>
              </w:rPr>
            </w:pPr>
            <w:r w:rsidRPr="00373BC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0550" cy="76200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7E8" w:rsidRPr="00373BCF" w:rsidRDefault="00C807E8" w:rsidP="001F33D3">
      <w:pPr>
        <w:spacing w:after="60" w:line="240" w:lineRule="auto"/>
        <w:jc w:val="left"/>
        <w:rPr>
          <w:b/>
          <w:bCs/>
          <w:sz w:val="24"/>
          <w:szCs w:val="28"/>
        </w:rPr>
      </w:pPr>
      <w:r w:rsidRPr="00373BCF">
        <w:rPr>
          <w:b/>
          <w:bCs/>
          <w:sz w:val="24"/>
          <w:szCs w:val="28"/>
        </w:rPr>
        <w:t>Назив студијског програма:</w:t>
      </w:r>
    </w:p>
    <w:p w:rsidR="00C807E8" w:rsidRPr="00373BCF" w:rsidRDefault="00C807E8" w:rsidP="001F33D3">
      <w:pPr>
        <w:spacing w:after="60" w:line="240" w:lineRule="auto"/>
        <w:jc w:val="left"/>
        <w:rPr>
          <w:b/>
          <w:bCs/>
          <w:sz w:val="24"/>
          <w:szCs w:val="28"/>
        </w:rPr>
      </w:pPr>
      <w:r w:rsidRPr="00373BCF">
        <w:rPr>
          <w:b/>
          <w:bCs/>
          <w:sz w:val="24"/>
          <w:szCs w:val="28"/>
        </w:rPr>
        <w:t xml:space="preserve">Ниво студија: Мастер </w:t>
      </w:r>
      <w:r w:rsidR="00884916" w:rsidRPr="00373BCF">
        <w:rPr>
          <w:b/>
          <w:bCs/>
          <w:sz w:val="24"/>
          <w:szCs w:val="28"/>
        </w:rPr>
        <w:t xml:space="preserve">академске </w:t>
      </w:r>
      <w:r w:rsidRPr="00373BCF">
        <w:rPr>
          <w:b/>
          <w:bCs/>
          <w:sz w:val="24"/>
          <w:szCs w:val="28"/>
        </w:rPr>
        <w:t>студије</w:t>
      </w:r>
    </w:p>
    <w:p w:rsidR="00C807E8" w:rsidRPr="00373BCF" w:rsidRDefault="00C807E8" w:rsidP="001F33D3">
      <w:pPr>
        <w:spacing w:after="60" w:line="240" w:lineRule="auto"/>
        <w:jc w:val="left"/>
        <w:rPr>
          <w:b/>
          <w:bCs/>
          <w:sz w:val="24"/>
          <w:szCs w:val="28"/>
        </w:rPr>
      </w:pPr>
      <w:r w:rsidRPr="00373BCF">
        <w:rPr>
          <w:b/>
          <w:bCs/>
          <w:sz w:val="24"/>
          <w:szCs w:val="28"/>
        </w:rPr>
        <w:t xml:space="preserve">Модул: </w:t>
      </w:r>
    </w:p>
    <w:p w:rsidR="00C807E8" w:rsidRPr="00373BCF" w:rsidRDefault="00C807E8" w:rsidP="001F33D3">
      <w:pPr>
        <w:spacing w:after="60" w:line="240" w:lineRule="auto"/>
        <w:jc w:val="left"/>
        <w:rPr>
          <w:b/>
          <w:bCs/>
          <w:sz w:val="24"/>
          <w:szCs w:val="28"/>
        </w:rPr>
      </w:pPr>
      <w:r w:rsidRPr="00373BCF">
        <w:rPr>
          <w:b/>
          <w:bCs/>
          <w:sz w:val="24"/>
          <w:szCs w:val="28"/>
        </w:rPr>
        <w:t xml:space="preserve">Предмет: </w:t>
      </w:r>
    </w:p>
    <w:p w:rsidR="00C807E8" w:rsidRPr="00373BCF" w:rsidRDefault="00C807E8" w:rsidP="001F33D3">
      <w:pPr>
        <w:spacing w:after="60" w:line="240" w:lineRule="auto"/>
        <w:jc w:val="left"/>
        <w:rPr>
          <w:b/>
          <w:bCs/>
          <w:sz w:val="24"/>
          <w:szCs w:val="28"/>
        </w:rPr>
      </w:pPr>
      <w:r w:rsidRPr="00373BCF">
        <w:rPr>
          <w:b/>
          <w:bCs/>
          <w:sz w:val="24"/>
          <w:szCs w:val="28"/>
        </w:rPr>
        <w:t xml:space="preserve">Број индекса: </w:t>
      </w:r>
    </w:p>
    <w:p w:rsidR="00C807E8" w:rsidRPr="00373BCF" w:rsidRDefault="00C807E8" w:rsidP="00C807E8">
      <w:pPr>
        <w:jc w:val="left"/>
        <w:rPr>
          <w:b/>
          <w:bCs/>
          <w:sz w:val="28"/>
          <w:szCs w:val="28"/>
        </w:rPr>
      </w:pPr>
    </w:p>
    <w:p w:rsidR="00C807E8" w:rsidRPr="00373BCF" w:rsidRDefault="00C807E8" w:rsidP="00C807E8">
      <w:pPr>
        <w:jc w:val="left"/>
        <w:rPr>
          <w:b/>
          <w:bCs/>
          <w:sz w:val="28"/>
          <w:szCs w:val="28"/>
        </w:rPr>
      </w:pPr>
    </w:p>
    <w:p w:rsidR="00C807E8" w:rsidRPr="00373BCF" w:rsidRDefault="00C807E8" w:rsidP="00C807E8">
      <w:pPr>
        <w:jc w:val="left"/>
        <w:rPr>
          <w:b/>
          <w:bCs/>
          <w:sz w:val="28"/>
          <w:szCs w:val="28"/>
        </w:rPr>
      </w:pPr>
    </w:p>
    <w:p w:rsidR="00C807E8" w:rsidRPr="00373BCF" w:rsidRDefault="00C807E8" w:rsidP="00C807E8">
      <w:pPr>
        <w:jc w:val="left"/>
        <w:rPr>
          <w:szCs w:val="24"/>
        </w:rPr>
      </w:pPr>
    </w:p>
    <w:p w:rsidR="00C807E8" w:rsidRPr="00373BCF" w:rsidRDefault="00C807E8" w:rsidP="00C807E8">
      <w:pPr>
        <w:jc w:val="center"/>
        <w:rPr>
          <w:b/>
          <w:bCs/>
          <w:sz w:val="36"/>
          <w:szCs w:val="36"/>
        </w:rPr>
      </w:pPr>
      <w:r w:rsidRPr="00373BCF">
        <w:rPr>
          <w:b/>
          <w:bCs/>
          <w:sz w:val="36"/>
          <w:szCs w:val="36"/>
        </w:rPr>
        <w:t>Име, средње слово и презиме кандидата</w:t>
      </w:r>
    </w:p>
    <w:p w:rsidR="00C807E8" w:rsidRPr="00373BCF" w:rsidRDefault="00C807E8" w:rsidP="00C807E8">
      <w:pPr>
        <w:jc w:val="center"/>
        <w:rPr>
          <w:b/>
          <w:bCs/>
          <w:sz w:val="48"/>
          <w:szCs w:val="48"/>
        </w:rPr>
      </w:pPr>
      <w:r w:rsidRPr="00373BCF">
        <w:rPr>
          <w:b/>
          <w:bCs/>
          <w:sz w:val="48"/>
          <w:szCs w:val="48"/>
        </w:rPr>
        <w:t>Назив мастер рада</w:t>
      </w:r>
    </w:p>
    <w:p w:rsidR="00C807E8" w:rsidRPr="00373BCF" w:rsidRDefault="00C807E8" w:rsidP="00C807E8">
      <w:pPr>
        <w:jc w:val="center"/>
        <w:rPr>
          <w:sz w:val="36"/>
          <w:szCs w:val="36"/>
        </w:rPr>
      </w:pPr>
      <w:r w:rsidRPr="00373BCF">
        <w:rPr>
          <w:b/>
          <w:bCs/>
          <w:sz w:val="36"/>
          <w:szCs w:val="36"/>
        </w:rPr>
        <w:t>Мастер рад</w:t>
      </w: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center"/>
        <w:rPr>
          <w:szCs w:val="24"/>
        </w:rPr>
      </w:pPr>
    </w:p>
    <w:p w:rsidR="00C807E8" w:rsidRPr="00373BCF" w:rsidRDefault="00C807E8" w:rsidP="00C807E8">
      <w:pPr>
        <w:jc w:val="left"/>
        <w:rPr>
          <w:szCs w:val="24"/>
        </w:rPr>
      </w:pPr>
    </w:p>
    <w:p w:rsidR="00C807E8" w:rsidRPr="00373BCF" w:rsidRDefault="00C807E8" w:rsidP="00C807E8">
      <w:pPr>
        <w:jc w:val="left"/>
        <w:rPr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495"/>
        <w:gridCol w:w="3559"/>
      </w:tblGrid>
      <w:tr w:rsidR="00C807E8" w:rsidRPr="00373BCF" w:rsidTr="00C807E8">
        <w:tc>
          <w:tcPr>
            <w:tcW w:w="5495" w:type="dxa"/>
            <w:vAlign w:val="bottom"/>
          </w:tcPr>
          <w:p w:rsidR="00E03112" w:rsidRPr="00373BCF" w:rsidRDefault="00E03112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E03112" w:rsidRPr="00373BCF" w:rsidRDefault="00E03112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E03112" w:rsidRPr="00373BCF" w:rsidRDefault="00E03112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E03112" w:rsidRPr="00373BCF" w:rsidRDefault="00E03112" w:rsidP="00C807E8">
            <w:pPr>
              <w:jc w:val="left"/>
              <w:rPr>
                <w:b/>
                <w:bCs/>
                <w:sz w:val="28"/>
                <w:szCs w:val="28"/>
                <w:lang w:val="sr-Cyrl-CS"/>
              </w:rPr>
            </w:pPr>
          </w:p>
          <w:p w:rsidR="00C807E8" w:rsidRPr="00373BCF" w:rsidRDefault="00C807E8" w:rsidP="00C807E8">
            <w:pPr>
              <w:jc w:val="left"/>
              <w:rPr>
                <w:b/>
                <w:bCs/>
                <w:szCs w:val="24"/>
              </w:rPr>
            </w:pPr>
            <w:r w:rsidRPr="00373BCF">
              <w:rPr>
                <w:b/>
                <w:bCs/>
                <w:sz w:val="28"/>
                <w:szCs w:val="28"/>
              </w:rPr>
              <w:t>Комисија за преглед и одбрану</w:t>
            </w:r>
            <w:r w:rsidRPr="00373BCF">
              <w:rPr>
                <w:b/>
                <w:bCs/>
                <w:szCs w:val="24"/>
              </w:rPr>
              <w:t>:</w:t>
            </w:r>
          </w:p>
          <w:p w:rsidR="00C807E8" w:rsidRPr="00373BCF" w:rsidRDefault="00C807E8" w:rsidP="00D96E27">
            <w:pPr>
              <w:numPr>
                <w:ilvl w:val="0"/>
                <w:numId w:val="30"/>
              </w:numPr>
              <w:spacing w:after="0" w:line="240" w:lineRule="auto"/>
              <w:ind w:left="282" w:hanging="282"/>
              <w:jc w:val="left"/>
            </w:pPr>
            <w:r w:rsidRPr="00373BCF">
              <w:rPr>
                <w:b/>
                <w:bCs/>
              </w:rPr>
              <w:t>Титула, име и презиме ментора  -</w:t>
            </w:r>
            <w:r w:rsidRPr="00373BCF">
              <w:t xml:space="preserve">  </w:t>
            </w:r>
            <w:r w:rsidRPr="00373BCF">
              <w:rPr>
                <w:b/>
                <w:bCs/>
              </w:rPr>
              <w:t>ментор</w:t>
            </w:r>
          </w:p>
          <w:p w:rsidR="00C807E8" w:rsidRPr="00373BCF" w:rsidRDefault="00C807E8" w:rsidP="00D96E2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left"/>
            </w:pPr>
            <w:r w:rsidRPr="00373BCF">
              <w:t>________________________________</w:t>
            </w:r>
          </w:p>
          <w:p w:rsidR="00C807E8" w:rsidRPr="00373BCF" w:rsidRDefault="00C807E8" w:rsidP="00D96E2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jc w:val="left"/>
            </w:pPr>
            <w:r w:rsidRPr="00373BCF">
              <w:t>________________________________</w:t>
            </w:r>
          </w:p>
          <w:p w:rsidR="00C807E8" w:rsidRPr="00373BCF" w:rsidRDefault="00C807E8" w:rsidP="00C807E8">
            <w:pPr>
              <w:jc w:val="left"/>
              <w:rPr>
                <w:szCs w:val="24"/>
              </w:rPr>
            </w:pPr>
          </w:p>
        </w:tc>
        <w:tc>
          <w:tcPr>
            <w:tcW w:w="3559" w:type="dxa"/>
            <w:vAlign w:val="bottom"/>
          </w:tcPr>
          <w:p w:rsidR="00C807E8" w:rsidRPr="00373BCF" w:rsidRDefault="00C807E8" w:rsidP="00C807E8">
            <w:pPr>
              <w:jc w:val="left"/>
              <w:rPr>
                <w:szCs w:val="24"/>
              </w:rPr>
            </w:pPr>
            <w:r w:rsidRPr="00373BCF">
              <w:rPr>
                <w:szCs w:val="24"/>
              </w:rPr>
              <w:t>Датум одбране:______________</w:t>
            </w:r>
          </w:p>
          <w:p w:rsidR="00C807E8" w:rsidRPr="00373BCF" w:rsidRDefault="00C807E8" w:rsidP="00C807E8">
            <w:pPr>
              <w:jc w:val="left"/>
              <w:rPr>
                <w:szCs w:val="24"/>
              </w:rPr>
            </w:pPr>
            <w:r w:rsidRPr="00373BCF">
              <w:rPr>
                <w:szCs w:val="24"/>
              </w:rPr>
              <w:t>Оцена:_____________________</w:t>
            </w:r>
          </w:p>
          <w:p w:rsidR="00C807E8" w:rsidRPr="00373BCF" w:rsidRDefault="00C807E8" w:rsidP="00C807E8">
            <w:pPr>
              <w:jc w:val="left"/>
              <w:rPr>
                <w:szCs w:val="24"/>
              </w:rPr>
            </w:pPr>
          </w:p>
        </w:tc>
      </w:tr>
    </w:tbl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lastRenderedPageBreak/>
        <w:t>У оквиру овог мастер рада кандидат треба да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______________________________________________________________________</w:t>
      </w: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Препоручена литература: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sym w:font="Symbol" w:char="F05B"/>
      </w:r>
      <w:r w:rsidRPr="00373BCF">
        <w:rPr>
          <w:szCs w:val="24"/>
        </w:rPr>
        <w:t>1</w:t>
      </w:r>
      <w:r w:rsidRPr="00373BCF">
        <w:rPr>
          <w:szCs w:val="24"/>
        </w:rPr>
        <w:sym w:font="Symbol" w:char="F05D"/>
      </w:r>
      <w:r w:rsidRPr="00373BCF">
        <w:rPr>
          <w:szCs w:val="24"/>
        </w:rPr>
        <w:t xml:space="preserve"> ...............................................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sym w:font="Symbol" w:char="F05B"/>
      </w:r>
      <w:r w:rsidRPr="00373BCF">
        <w:rPr>
          <w:szCs w:val="24"/>
        </w:rPr>
        <w:t>2</w:t>
      </w:r>
      <w:r w:rsidRPr="00373BCF">
        <w:rPr>
          <w:szCs w:val="24"/>
        </w:rPr>
        <w:sym w:font="Symbol" w:char="F05D"/>
      </w:r>
      <w:r w:rsidRPr="00373BCF">
        <w:rPr>
          <w:szCs w:val="24"/>
        </w:rPr>
        <w:t xml:space="preserve"> ...............................................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sym w:font="Symbol" w:char="F05B"/>
      </w:r>
      <w:r w:rsidRPr="00373BCF">
        <w:rPr>
          <w:szCs w:val="24"/>
        </w:rPr>
        <w:t>3</w:t>
      </w:r>
      <w:r w:rsidRPr="00373BCF">
        <w:rPr>
          <w:szCs w:val="24"/>
        </w:rPr>
        <w:sym w:font="Symbol" w:char="F05D"/>
      </w:r>
      <w:r w:rsidRPr="00373BCF">
        <w:rPr>
          <w:szCs w:val="24"/>
        </w:rPr>
        <w:t xml:space="preserve"> ...............................................</w:t>
      </w:r>
    </w:p>
    <w:p w:rsidR="00C807E8" w:rsidRPr="00373BCF" w:rsidRDefault="00C807E8" w:rsidP="00C807E8">
      <w:pPr>
        <w:rPr>
          <w:szCs w:val="24"/>
        </w:rPr>
      </w:pPr>
      <w:r w:rsidRPr="00373BCF">
        <w:rPr>
          <w:szCs w:val="24"/>
        </w:rPr>
        <w:t>...</w:t>
      </w:r>
    </w:p>
    <w:p w:rsidR="00C807E8" w:rsidRDefault="00C807E8" w:rsidP="00C807E8">
      <w:pPr>
        <w:rPr>
          <w:szCs w:val="24"/>
        </w:rPr>
      </w:pPr>
    </w:p>
    <w:p w:rsidR="00373BCF" w:rsidRDefault="00373BCF" w:rsidP="00C807E8">
      <w:pPr>
        <w:rPr>
          <w:szCs w:val="24"/>
        </w:rPr>
      </w:pPr>
    </w:p>
    <w:p w:rsidR="00373BCF" w:rsidRDefault="00373BCF" w:rsidP="00C807E8">
      <w:pPr>
        <w:rPr>
          <w:szCs w:val="24"/>
        </w:rPr>
      </w:pPr>
    </w:p>
    <w:p w:rsidR="00373BCF" w:rsidRDefault="00373BCF" w:rsidP="00C807E8">
      <w:pPr>
        <w:rPr>
          <w:szCs w:val="24"/>
        </w:rPr>
      </w:pPr>
    </w:p>
    <w:p w:rsidR="00373BCF" w:rsidRPr="00373BCF" w:rsidRDefault="00373BCF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8"/>
      </w:tblGrid>
      <w:tr w:rsidR="00373BCF" w:rsidRPr="00347EE7" w:rsidTr="00347EE7">
        <w:tc>
          <w:tcPr>
            <w:tcW w:w="4643" w:type="dxa"/>
            <w:shd w:val="clear" w:color="auto" w:fill="auto"/>
          </w:tcPr>
          <w:p w:rsidR="00373BCF" w:rsidRPr="00347EE7" w:rsidRDefault="00373BCF" w:rsidP="00347EE7">
            <w:pPr>
              <w:rPr>
                <w:szCs w:val="24"/>
              </w:rPr>
            </w:pPr>
            <w:r w:rsidRPr="00347EE7">
              <w:rPr>
                <w:szCs w:val="24"/>
              </w:rPr>
              <w:t>Крагујевац, датум</w:t>
            </w:r>
          </w:p>
        </w:tc>
        <w:tc>
          <w:tcPr>
            <w:tcW w:w="4644" w:type="dxa"/>
            <w:shd w:val="clear" w:color="auto" w:fill="auto"/>
          </w:tcPr>
          <w:p w:rsidR="00373BCF" w:rsidRPr="00347EE7" w:rsidRDefault="00373BCF" w:rsidP="00347EE7">
            <w:pPr>
              <w:jc w:val="center"/>
              <w:rPr>
                <w:szCs w:val="24"/>
              </w:rPr>
            </w:pPr>
            <w:r w:rsidRPr="00347EE7">
              <w:rPr>
                <w:szCs w:val="24"/>
              </w:rPr>
              <w:t>Ментор:</w:t>
            </w:r>
          </w:p>
          <w:p w:rsidR="00373BCF" w:rsidRPr="00347EE7" w:rsidRDefault="00373BCF" w:rsidP="00347EE7">
            <w:pPr>
              <w:jc w:val="center"/>
              <w:rPr>
                <w:szCs w:val="24"/>
              </w:rPr>
            </w:pPr>
            <w:r w:rsidRPr="00347EE7">
              <w:rPr>
                <w:szCs w:val="24"/>
              </w:rPr>
              <w:t>Име, презиме и звање ментора</w:t>
            </w:r>
          </w:p>
          <w:p w:rsidR="00373BCF" w:rsidRPr="00347EE7" w:rsidRDefault="00373BCF" w:rsidP="00347EE7">
            <w:pPr>
              <w:jc w:val="center"/>
              <w:rPr>
                <w:szCs w:val="24"/>
              </w:rPr>
            </w:pPr>
            <w:r w:rsidRPr="00347EE7">
              <w:rPr>
                <w:szCs w:val="24"/>
              </w:rPr>
              <w:t>___________________________</w:t>
            </w:r>
          </w:p>
        </w:tc>
      </w:tr>
    </w:tbl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rPr>
          <w:szCs w:val="24"/>
        </w:rPr>
      </w:pPr>
    </w:p>
    <w:p w:rsidR="00C807E8" w:rsidRPr="00373BCF" w:rsidRDefault="00C807E8" w:rsidP="00C807E8">
      <w:pPr>
        <w:jc w:val="right"/>
        <w:rPr>
          <w:szCs w:val="24"/>
        </w:rPr>
      </w:pPr>
    </w:p>
    <w:p w:rsidR="00D91040" w:rsidRDefault="00D91040">
      <w:pPr>
        <w:spacing w:before="0" w:after="0" w:line="240" w:lineRule="auto"/>
        <w:jc w:val="left"/>
        <w:rPr>
          <w:b/>
          <w:bCs/>
          <w:sz w:val="28"/>
          <w:szCs w:val="28"/>
        </w:rPr>
      </w:pPr>
      <w:r w:rsidRPr="00373BCF">
        <w:rPr>
          <w:b/>
          <w:bCs/>
          <w:sz w:val="28"/>
          <w:szCs w:val="28"/>
        </w:rPr>
        <w:lastRenderedPageBreak/>
        <w:br w:type="page"/>
      </w:r>
    </w:p>
    <w:p w:rsidR="00C807E8" w:rsidRPr="00037AF2" w:rsidRDefault="00C807E8" w:rsidP="00C807E8">
      <w:pPr>
        <w:jc w:val="left"/>
        <w:rPr>
          <w:b/>
          <w:bCs/>
          <w:sz w:val="28"/>
          <w:szCs w:val="28"/>
        </w:rPr>
      </w:pPr>
      <w:r w:rsidRPr="00037AF2">
        <w:rPr>
          <w:b/>
          <w:bCs/>
          <w:sz w:val="28"/>
          <w:szCs w:val="28"/>
        </w:rPr>
        <w:lastRenderedPageBreak/>
        <w:t xml:space="preserve">ПРИЛОГ 5: Форма омота за CD са електронском верзијом мастер рада </w:t>
      </w:r>
    </w:p>
    <w:p w:rsidR="00C807E8" w:rsidRPr="00037AF2" w:rsidRDefault="00C807E8" w:rsidP="00C807E8">
      <w:pPr>
        <w:spacing w:before="240" w:after="240"/>
        <w:jc w:val="left"/>
        <w:rPr>
          <w:b/>
          <w:bCs/>
          <w:i/>
          <w:iCs/>
          <w:sz w:val="28"/>
          <w:szCs w:val="28"/>
          <w:u w:val="single"/>
        </w:rPr>
      </w:pPr>
      <w:r w:rsidRPr="00037AF2">
        <w:rPr>
          <w:b/>
          <w:bCs/>
          <w:i/>
          <w:iCs/>
          <w:sz w:val="28"/>
          <w:szCs w:val="28"/>
          <w:u w:val="single"/>
        </w:rPr>
        <w:t>Прва (спољашњ</w:t>
      </w:r>
      <w:r w:rsidR="007E2843">
        <w:rPr>
          <w:b/>
          <w:bCs/>
          <w:i/>
          <w:iCs/>
          <w:sz w:val="28"/>
          <w:szCs w:val="28"/>
          <w:u w:val="single"/>
        </w:rPr>
        <w:t>а) страна (пример дат на стр. 2</w:t>
      </w:r>
      <w:r w:rsidR="007E2843">
        <w:rPr>
          <w:b/>
          <w:bCs/>
          <w:i/>
          <w:iCs/>
          <w:sz w:val="28"/>
          <w:szCs w:val="28"/>
          <w:u w:val="single"/>
          <w:lang w:val="sr-Cyrl-CS"/>
        </w:rPr>
        <w:t>1</w:t>
      </w:r>
      <w:r w:rsidRPr="00037AF2">
        <w:rPr>
          <w:b/>
          <w:bCs/>
          <w:i/>
          <w:iCs/>
          <w:sz w:val="28"/>
          <w:szCs w:val="28"/>
          <w:u w:val="single"/>
        </w:rPr>
        <w:t>)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универзитета (Универзитет у Крагујевцу)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факултета (Факултет инжењерских наука Универзитета у Крагујевцу)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Грб универзитета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Грб факултета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мастер рада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Назнака о врсти рада (мастер рад)</w:t>
      </w:r>
    </w:p>
    <w:p w:rsidR="00C807E8" w:rsidRPr="00037AF2" w:rsidRDefault="00C807E8" w:rsidP="00D96E27">
      <w:pPr>
        <w:numPr>
          <w:ilvl w:val="0"/>
          <w:numId w:val="23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Место, година</w:t>
      </w:r>
    </w:p>
    <w:p w:rsidR="00C807E8" w:rsidRPr="00037AF2" w:rsidRDefault="00C807E8" w:rsidP="00C807E8">
      <w:pPr>
        <w:spacing w:after="200" w:line="276" w:lineRule="auto"/>
        <w:jc w:val="left"/>
      </w:pPr>
    </w:p>
    <w:p w:rsidR="00C807E8" w:rsidRPr="00037AF2" w:rsidRDefault="00C807E8" w:rsidP="00C807E8">
      <w:pPr>
        <w:jc w:val="left"/>
        <w:rPr>
          <w:b/>
          <w:bCs/>
          <w:i/>
          <w:iCs/>
          <w:sz w:val="28"/>
          <w:szCs w:val="28"/>
          <w:u w:val="single"/>
        </w:rPr>
      </w:pPr>
      <w:r w:rsidRPr="00037AF2">
        <w:rPr>
          <w:b/>
          <w:bCs/>
          <w:i/>
          <w:iCs/>
          <w:sz w:val="28"/>
          <w:szCs w:val="28"/>
          <w:u w:val="single"/>
        </w:rPr>
        <w:t>Друга (унутрашњ</w:t>
      </w:r>
      <w:r w:rsidR="003F51E8" w:rsidRPr="00037AF2">
        <w:rPr>
          <w:b/>
          <w:bCs/>
          <w:i/>
          <w:iCs/>
          <w:sz w:val="28"/>
          <w:szCs w:val="28"/>
          <w:u w:val="single"/>
        </w:rPr>
        <w:t>а) страна (пример дат на стр. 2</w:t>
      </w:r>
      <w:r w:rsidR="007E2843">
        <w:rPr>
          <w:b/>
          <w:bCs/>
          <w:i/>
          <w:iCs/>
          <w:sz w:val="28"/>
          <w:szCs w:val="28"/>
          <w:u w:val="single"/>
          <w:lang w:val="sr-Cyrl-CS"/>
        </w:rPr>
        <w:t>1</w:t>
      </w:r>
      <w:r w:rsidRPr="00037AF2">
        <w:rPr>
          <w:b/>
          <w:bCs/>
          <w:i/>
          <w:iCs/>
          <w:sz w:val="28"/>
          <w:szCs w:val="28"/>
          <w:u w:val="single"/>
        </w:rPr>
        <w:t>)</w:t>
      </w:r>
    </w:p>
    <w:p w:rsidR="00373BCF" w:rsidRDefault="00373BCF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373BCF">
        <w:rPr>
          <w:szCs w:val="24"/>
        </w:rPr>
        <w:t>Име, средње слово и презиме кандидата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Број индекса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студијског програма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Ниво студија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модула</w:t>
      </w:r>
    </w:p>
    <w:p w:rsidR="00C807E8" w:rsidRPr="00037AF2" w:rsidRDefault="00C807E8" w:rsidP="00D96E27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предмета</w:t>
      </w:r>
    </w:p>
    <w:p w:rsidR="00373BCF" w:rsidRDefault="00C807E8" w:rsidP="00373BCF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037AF2">
        <w:rPr>
          <w:szCs w:val="24"/>
        </w:rPr>
        <w:t>Назив мастер рада</w:t>
      </w:r>
    </w:p>
    <w:p w:rsidR="00C807E8" w:rsidRPr="00373BCF" w:rsidRDefault="00373BCF" w:rsidP="00373BCF">
      <w:pPr>
        <w:numPr>
          <w:ilvl w:val="0"/>
          <w:numId w:val="24"/>
        </w:numPr>
        <w:spacing w:after="200" w:line="276" w:lineRule="auto"/>
        <w:ind w:left="426" w:hanging="426"/>
        <w:jc w:val="left"/>
        <w:rPr>
          <w:szCs w:val="24"/>
        </w:rPr>
      </w:pPr>
      <w:r w:rsidRPr="00373BCF">
        <w:rPr>
          <w:szCs w:val="24"/>
        </w:rPr>
        <w:t>Име, презиме и звање  ментора</w:t>
      </w:r>
    </w:p>
    <w:p w:rsidR="00C807E8" w:rsidRPr="00037AF2" w:rsidRDefault="00C807E8" w:rsidP="00C807E8">
      <w:pPr>
        <w:spacing w:after="200" w:line="276" w:lineRule="auto"/>
        <w:jc w:val="left"/>
        <w:rPr>
          <w:szCs w:val="24"/>
        </w:rPr>
      </w:pPr>
    </w:p>
    <w:p w:rsidR="00C807E8" w:rsidRPr="00037AF2" w:rsidRDefault="00C807E8" w:rsidP="00C807E8">
      <w:pPr>
        <w:spacing w:after="200" w:line="276" w:lineRule="auto"/>
        <w:jc w:val="left"/>
        <w:rPr>
          <w:rFonts w:ascii="Arial" w:hAnsi="Arial" w:cs="Arial"/>
          <w:szCs w:val="24"/>
        </w:rPr>
      </w:pPr>
    </w:p>
    <w:p w:rsidR="00C807E8" w:rsidRPr="00037AF2" w:rsidRDefault="00C807E8" w:rsidP="00C807E8">
      <w:pPr>
        <w:widowControl w:val="0"/>
        <w:jc w:val="left"/>
        <w:rPr>
          <w:snapToGrid w:val="0"/>
          <w:szCs w:val="24"/>
        </w:rPr>
        <w:sectPr w:rsidR="00C807E8" w:rsidRPr="00037AF2" w:rsidSect="00D91040"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C807E8" w:rsidRPr="00037AF2" w:rsidRDefault="00363770" w:rsidP="00C807E8">
      <w:pPr>
        <w:spacing w:after="200" w:line="276" w:lineRule="auto"/>
        <w:jc w:val="left"/>
        <w:rPr>
          <w:rFonts w:ascii="Arial" w:hAnsi="Arial" w:cs="Arial"/>
        </w:rPr>
      </w:pPr>
      <w:r w:rsidRPr="008F43DE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62230</wp:posOffset>
                </wp:positionV>
                <wp:extent cx="439420" cy="467995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247C" w:rsidRPr="00256EC6" w:rsidRDefault="0049247C" w:rsidP="00C807E8">
                            <w:pPr>
                              <w:widowControl w:val="0"/>
                              <w:rPr>
                                <w:rFonts w:ascii="Arial" w:hAnsi="Arial" w:cs="Arial"/>
                                <w:snapToGrid w:val="0"/>
                                <w:sz w:val="32"/>
                                <w:szCs w:val="32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sz w:val="32"/>
                                <w:szCs w:val="32"/>
                                <w:lang w:val="sr-Cyrl-CS"/>
                              </w:rPr>
                              <w:sym w:font="Wingdings" w:char="F023"/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5.4pt;margin-top:4.9pt;width:34.6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" filled="f" stroked="f">
                <v:textbox style="mso-fit-shape-to-text:t" inset="1mm,1mm,1mm,1mm">
                  <w:txbxContent>
                    <w:p w:rsidR="0049247C" w:rsidRPr="00256EC6" w:rsidRDefault="0049247C" w:rsidP="00C807E8">
                      <w:pPr>
                        <w:widowControl w:val="0"/>
                        <w:rPr>
                          <w:rFonts w:ascii="Arial" w:hAnsi="Arial" w:cs="Arial"/>
                          <w:snapToGrid w:val="0"/>
                          <w:sz w:val="32"/>
                          <w:szCs w:val="32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sz w:val="32"/>
                          <w:szCs w:val="32"/>
                          <w:lang w:val="sr-Cyrl-CS"/>
                        </w:rPr>
                        <w:sym w:font="Wingdings" w:char="F023"/>
                      </w:r>
                    </w:p>
                  </w:txbxContent>
                </v:textbox>
              </v:shape>
            </w:pict>
          </mc:Fallback>
        </mc:AlternateContent>
      </w:r>
      <w:r w:rsidRPr="008F43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216535</wp:posOffset>
                </wp:positionV>
                <wp:extent cx="4438650" cy="4476115"/>
                <wp:effectExtent l="0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47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52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4536"/>
                            </w:tblGrid>
                            <w:tr w:rsidR="0049247C" w:rsidRPr="00010B69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Име кандидата: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Име, средње слово и презиме кандидата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ru-RU"/>
                                    </w:rPr>
                                    <w:t>Број индекса: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373BCF" w:rsidP="00373BCF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lang w:val="sr-Cyrl-CS"/>
                                    </w:rPr>
                                    <w:t>Број индекса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Студијски програм: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Назив студијског програма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Ниво студија: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 xml:space="preserve">Мастер </w:t>
                                  </w:r>
                                  <w:r w:rsidR="00884916">
                                    <w:rPr>
                                      <w:snapToGrid w:val="0"/>
                                      <w:lang w:val="sr-Cyrl-CS"/>
                                    </w:rPr>
                                    <w:t xml:space="preserve">академске </w:t>
                                  </w: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студије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Модул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 xml:space="preserve">Назив модула 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1272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Предмет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Назив предмета у оквиру кога се брани мастер рад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trHeight w:val="1251"/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373BCF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Назив завршног рада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Назив мастер рада</w:t>
                                  </w:r>
                                </w:p>
                              </w:tc>
                            </w:tr>
                            <w:tr w:rsidR="0049247C" w:rsidRPr="00010B69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3F3F3"/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  <w:lang w:val="sr-Cyrl-CS"/>
                                    </w:rPr>
                                    <w:t>Ментор</w:t>
                                  </w:r>
                                  <w:r w:rsidRPr="00010B69">
                                    <w:rPr>
                                      <w:b/>
                                      <w:bCs/>
                                      <w:snapToGrid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9247C" w:rsidRPr="00010B69" w:rsidRDefault="0049247C" w:rsidP="00C807E8">
                                  <w:pPr>
                                    <w:rPr>
                                      <w:snapToGrid w:val="0"/>
                                      <w:lang w:val="sr-Cyrl-CS"/>
                                    </w:rPr>
                                  </w:pPr>
                                  <w:r w:rsidRPr="00010B69">
                                    <w:rPr>
                                      <w:snapToGrid w:val="0"/>
                                      <w:lang w:val="sr-Cyrl-CS"/>
                                    </w:rPr>
                                    <w:t>Име, презиме и звање  ментора</w:t>
                                  </w:r>
                                </w:p>
                              </w:tc>
                            </w:tr>
                          </w:tbl>
                          <w:p w:rsidR="0049247C" w:rsidRPr="007168CD" w:rsidRDefault="0049247C" w:rsidP="00C807E8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48.7pt;margin-top:17.05pt;width:349.5pt;height:3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" strokeweight="1pt">
                <v:stroke dashstyle="1 1" endcap="round"/>
                <v:textbox inset="2mm,2mm,2mm,2mm">
                  <w:txbxContent>
                    <w:tbl>
                      <w:tblPr>
                        <w:tblW w:w="652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4536"/>
                      </w:tblGrid>
                      <w:tr w:rsidR="0049247C" w:rsidRPr="00010B69">
                        <w:trPr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  <w:snapToGrid w:val="0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Име кандидата: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Име, средње слово и презиме кандидата</w:t>
                            </w:r>
                          </w:p>
                        </w:tc>
                      </w:tr>
                      <w:tr w:rsidR="0049247C" w:rsidRPr="00010B69">
                        <w:trPr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  <w:lang w:val="ru-RU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ru-RU"/>
                              </w:rPr>
                              <w:t>Број индекса: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373BCF" w:rsidP="00373BCF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>
                              <w:rPr>
                                <w:snapToGrid w:val="0"/>
                                <w:lang w:val="sr-Cyrl-CS"/>
                              </w:rPr>
                              <w:t>Број индекса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647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Студијски програм: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Назив студијског програма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647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Ниво студија: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 xml:space="preserve">Мастер </w:t>
                            </w:r>
                            <w:r w:rsidR="00884916">
                              <w:rPr>
                                <w:snapToGrid w:val="0"/>
                                <w:lang w:val="sr-Cyrl-CS"/>
                              </w:rPr>
                              <w:t xml:space="preserve">академске </w:t>
                            </w: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студије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647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Модул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 xml:space="preserve">Назив модула 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1272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Предмет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Назив предмета у оквиру кога се брани мастер рад</w:t>
                            </w:r>
                          </w:p>
                        </w:tc>
                      </w:tr>
                      <w:tr w:rsidR="0049247C" w:rsidRPr="00010B69">
                        <w:trPr>
                          <w:trHeight w:val="1251"/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373BC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Назив завршног рада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Назив мастер рада</w:t>
                            </w:r>
                          </w:p>
                        </w:tc>
                      </w:tr>
                      <w:tr w:rsidR="0049247C" w:rsidRPr="00010B69">
                        <w:trPr>
                          <w:jc w:val="center"/>
                        </w:trPr>
                        <w:tc>
                          <w:tcPr>
                            <w:tcW w:w="198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3F3F3"/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0B69">
                              <w:rPr>
                                <w:b/>
                                <w:bCs/>
                                <w:snapToGrid w:val="0"/>
                                <w:lang w:val="sr-Cyrl-CS"/>
                              </w:rPr>
                              <w:t>Ментор</w:t>
                            </w:r>
                            <w:r w:rsidRPr="00010B69">
                              <w:rPr>
                                <w:b/>
                                <w:bCs/>
                                <w:snapToGrid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9247C" w:rsidRPr="00010B69" w:rsidRDefault="0049247C" w:rsidP="00C807E8">
                            <w:pPr>
                              <w:rPr>
                                <w:snapToGrid w:val="0"/>
                                <w:lang w:val="sr-Cyrl-CS"/>
                              </w:rPr>
                            </w:pPr>
                            <w:r w:rsidRPr="00010B69">
                              <w:rPr>
                                <w:snapToGrid w:val="0"/>
                                <w:lang w:val="sr-Cyrl-CS"/>
                              </w:rPr>
                              <w:t>Име, презиме и звање  ментора</w:t>
                            </w:r>
                          </w:p>
                        </w:tc>
                      </w:tr>
                    </w:tbl>
                    <w:p w:rsidR="0049247C" w:rsidRPr="007168CD" w:rsidRDefault="0049247C" w:rsidP="00C807E8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43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216535</wp:posOffset>
                </wp:positionV>
                <wp:extent cx="4408805" cy="4476115"/>
                <wp:effectExtent l="0" t="0" r="0" b="63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805" cy="447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7C" w:rsidRDefault="0049247C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</w:pPr>
                          </w:p>
                          <w:p w:rsidR="0049247C" w:rsidRPr="00373BCF" w:rsidRDefault="00373BCF" w:rsidP="00C807E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</w:pPr>
                            <w:r w:rsidRPr="00373BCF"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  <w:t>Универзитет у Крагујевцу</w:t>
                            </w:r>
                          </w:p>
                          <w:p w:rsidR="0049247C" w:rsidRPr="00373BCF" w:rsidRDefault="0049247C" w:rsidP="00C807E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</w:pPr>
                            <w:r w:rsidRPr="00373BCF"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  <w:t>Факултет инжењерских наука</w:t>
                            </w:r>
                            <w:r w:rsidRPr="00373BCF">
                              <w:rPr>
                                <w:b/>
                                <w:bCs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373BCF">
                              <w:rPr>
                                <w:b/>
                                <w:bCs/>
                                <w:sz w:val="24"/>
                                <w:lang w:val="sr-Cyrl-CS"/>
                              </w:rPr>
                              <w:t>Универзитета у Крагујевцу</w:t>
                            </w:r>
                          </w:p>
                          <w:p w:rsidR="0049247C" w:rsidRPr="00263C3E" w:rsidRDefault="0049247C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sr-Cyrl-C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1313"/>
                              <w:gridCol w:w="1544"/>
                            </w:tblGrid>
                            <w:tr w:rsidR="0049247C" w:rsidRPr="00010B69">
                              <w:trPr>
                                <w:trHeight w:val="1187"/>
                                <w:jc w:val="center"/>
                              </w:trPr>
                              <w:tc>
                                <w:tcPr>
                                  <w:tcW w:w="1313" w:type="dxa"/>
                                  <w:vAlign w:val="center"/>
                                </w:tcPr>
                                <w:p w:rsidR="0049247C" w:rsidRPr="00010B69" w:rsidRDefault="00363770" w:rsidP="00C807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val="sr-Cyrl-CS"/>
                                    </w:rPr>
                                  </w:pPr>
                                  <w:r w:rsidRPr="004D5938">
                                    <w:rPr>
                                      <w:noProof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590550" cy="733425"/>
                                        <wp:effectExtent l="0" t="0" r="0" b="0"/>
                                        <wp:docPr id="13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055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bottom"/>
                                </w:tcPr>
                                <w:p w:rsidR="0049247C" w:rsidRPr="00010B69" w:rsidRDefault="00363770" w:rsidP="00C807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val="sr-Cyrl-CS"/>
                                    </w:rPr>
                                  </w:pPr>
                                  <w:r w:rsidRPr="004D5938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533400" cy="752475"/>
                                        <wp:effectExtent l="0" t="0" r="0" b="0"/>
                                        <wp:docPr id="14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49247C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widowControl w:val="0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395F97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Име, средње слово и презиме кандидата</w:t>
                            </w:r>
                          </w:p>
                          <w:p w:rsidR="0049247C" w:rsidRPr="009A3637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  <w:t>Назив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36"/>
                                <w:szCs w:val="36"/>
                                <w:lang w:val="sr-Cyrl-CS"/>
                              </w:rPr>
                              <w:t>мастер рада</w:t>
                            </w:r>
                          </w:p>
                          <w:p w:rsidR="0049247C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ru-RU"/>
                              </w:rPr>
                            </w:pPr>
                            <w:r w:rsidRPr="00373BCF"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ru-RU"/>
                              </w:rPr>
                              <w:t>Мастер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373BCF"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ru-RU"/>
                              </w:rPr>
                              <w:t>рад</w:t>
                            </w:r>
                          </w:p>
                          <w:p w:rsidR="00373BCF" w:rsidRDefault="00373BCF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ru-RU"/>
                              </w:rPr>
                            </w:pPr>
                          </w:p>
                          <w:p w:rsidR="00373BCF" w:rsidRDefault="00373BCF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4"/>
                                <w:szCs w:val="26"/>
                                <w:lang w:val="ru-RU"/>
                              </w:rPr>
                              <w:t>Крагујевац, 2021.</w:t>
                            </w:r>
                          </w:p>
                          <w:p w:rsidR="0049247C" w:rsidRPr="009A3637" w:rsidRDefault="0049247C" w:rsidP="00C807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Default="0049247C" w:rsidP="00C807E8">
                            <w:pPr>
                              <w:jc w:val="center"/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</w:pPr>
                          </w:p>
                          <w:p w:rsidR="0049247C" w:rsidRPr="00BC52B6" w:rsidRDefault="0049247C" w:rsidP="00C807E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49247C" w:rsidRPr="009A3637" w:rsidRDefault="0049247C" w:rsidP="00C807E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Крагујевац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  <w:t xml:space="preserve">, 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&lt;месец&gt;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,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sr-Cyrl-CS"/>
                              </w:rPr>
                              <w:t>&lt;година&gt;</w:t>
                            </w:r>
                            <w:r w:rsidRPr="009A3637">
                              <w:rPr>
                                <w:b/>
                                <w:bCs/>
                                <w:snapToGrid w:val="0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.55pt;margin-top:17.05pt;width:347.15pt;height:3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" strokeweight="1pt">
                <v:stroke dashstyle="1 1" endcap="round"/>
                <v:textbox inset="2mm,2mm,2mm,2mm">
                  <w:txbxContent>
                    <w:p w:rsidR="0049247C" w:rsidRDefault="0049247C" w:rsidP="00C807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sr-Cyrl-CS"/>
                        </w:rPr>
                      </w:pPr>
                    </w:p>
                    <w:p w:rsidR="0049247C" w:rsidRPr="00373BCF" w:rsidRDefault="00373BCF" w:rsidP="00C807E8">
                      <w:pPr>
                        <w:jc w:val="center"/>
                        <w:rPr>
                          <w:b/>
                          <w:bCs/>
                          <w:sz w:val="24"/>
                          <w:lang w:val="sr-Cyrl-CS"/>
                        </w:rPr>
                      </w:pPr>
                      <w:r w:rsidRPr="00373BCF">
                        <w:rPr>
                          <w:b/>
                          <w:bCs/>
                          <w:sz w:val="24"/>
                          <w:lang w:val="sr-Cyrl-CS"/>
                        </w:rPr>
                        <w:t>Универзитет у Крагујевцу</w:t>
                      </w:r>
                    </w:p>
                    <w:p w:rsidR="0049247C" w:rsidRPr="00373BCF" w:rsidRDefault="0049247C" w:rsidP="00C807E8">
                      <w:pPr>
                        <w:jc w:val="center"/>
                        <w:rPr>
                          <w:b/>
                          <w:bCs/>
                          <w:sz w:val="24"/>
                          <w:lang w:val="sr-Cyrl-CS"/>
                        </w:rPr>
                      </w:pPr>
                      <w:r w:rsidRPr="00373BCF">
                        <w:rPr>
                          <w:b/>
                          <w:bCs/>
                          <w:sz w:val="24"/>
                          <w:lang w:val="sr-Cyrl-CS"/>
                        </w:rPr>
                        <w:t>Факултет инжењерских наука</w:t>
                      </w:r>
                      <w:r w:rsidRPr="00373BCF">
                        <w:rPr>
                          <w:b/>
                          <w:bCs/>
                          <w:sz w:val="24"/>
                          <w:lang w:val="ru-RU"/>
                        </w:rPr>
                        <w:t xml:space="preserve"> </w:t>
                      </w:r>
                      <w:r w:rsidRPr="00373BCF">
                        <w:rPr>
                          <w:b/>
                          <w:bCs/>
                          <w:sz w:val="24"/>
                          <w:lang w:val="sr-Cyrl-CS"/>
                        </w:rPr>
                        <w:t>Универзитета у Крагујевцу</w:t>
                      </w:r>
                    </w:p>
                    <w:p w:rsidR="0049247C" w:rsidRPr="00263C3E" w:rsidRDefault="0049247C" w:rsidP="00C807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lang w:val="sr-Cyrl-CS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1313"/>
                        <w:gridCol w:w="1544"/>
                      </w:tblGrid>
                      <w:tr w:rsidR="0049247C" w:rsidRPr="00010B69">
                        <w:trPr>
                          <w:trHeight w:val="1187"/>
                          <w:jc w:val="center"/>
                        </w:trPr>
                        <w:tc>
                          <w:tcPr>
                            <w:tcW w:w="1313" w:type="dxa"/>
                            <w:vAlign w:val="center"/>
                          </w:tcPr>
                          <w:p w:rsidR="0049247C" w:rsidRPr="00010B69" w:rsidRDefault="00363770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4D5938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590550" cy="733425"/>
                                  <wp:effectExtent l="0" t="0" r="0" b="0"/>
                                  <wp:docPr id="1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44" w:type="dxa"/>
                            <w:vAlign w:val="bottom"/>
                          </w:tcPr>
                          <w:p w:rsidR="0049247C" w:rsidRPr="00010B69" w:rsidRDefault="00363770" w:rsidP="00C807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4D5938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33400" cy="752475"/>
                                  <wp:effectExtent l="0" t="0" r="0" b="0"/>
                                  <wp:docPr id="1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49247C" w:rsidRDefault="0049247C" w:rsidP="00C807E8">
                      <w:pPr>
                        <w:widowControl w:val="0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widowControl w:val="0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395F97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Име, средње слово и презиме кандидата</w:t>
                      </w:r>
                    </w:p>
                    <w:p w:rsidR="0049247C" w:rsidRPr="009A3637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  <w:t>Назив</w:t>
                      </w:r>
                      <w:r w:rsidRPr="009A3637"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napToGrid w:val="0"/>
                          <w:sz w:val="36"/>
                          <w:szCs w:val="36"/>
                          <w:lang w:val="sr-Cyrl-CS"/>
                        </w:rPr>
                        <w:t>мастер рада</w:t>
                      </w:r>
                    </w:p>
                    <w:p w:rsidR="0049247C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ru-RU"/>
                        </w:rPr>
                      </w:pPr>
                      <w:r w:rsidRPr="00373BCF"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ru-RU"/>
                        </w:rPr>
                        <w:t>Мастер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373BCF"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ru-RU"/>
                        </w:rPr>
                        <w:t>рад</w:t>
                      </w:r>
                    </w:p>
                    <w:p w:rsidR="00373BCF" w:rsidRDefault="00373BCF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ru-RU"/>
                        </w:rPr>
                      </w:pPr>
                    </w:p>
                    <w:p w:rsidR="00373BCF" w:rsidRDefault="00373BCF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4"/>
                          <w:szCs w:val="26"/>
                          <w:lang w:val="ru-RU"/>
                        </w:rPr>
                        <w:t>Крагујевац, 2021.</w:t>
                      </w:r>
                    </w:p>
                    <w:p w:rsidR="0049247C" w:rsidRPr="009A3637" w:rsidRDefault="0049247C" w:rsidP="00C807E8">
                      <w:pPr>
                        <w:widowControl w:val="0"/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Default="0049247C" w:rsidP="00C807E8">
                      <w:pPr>
                        <w:jc w:val="center"/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</w:pPr>
                    </w:p>
                    <w:p w:rsidR="0049247C" w:rsidRPr="00BC52B6" w:rsidRDefault="0049247C" w:rsidP="00C807E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rPr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rPr>
                          <w:lang w:val="ru-RU"/>
                        </w:rPr>
                      </w:pPr>
                    </w:p>
                    <w:p w:rsidR="0049247C" w:rsidRPr="009A3637" w:rsidRDefault="0049247C" w:rsidP="00C807E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Крагујевац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  <w:t xml:space="preserve">, 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&lt;месец&gt;</w:t>
                      </w:r>
                      <w:r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,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sr-Cyrl-CS"/>
                        </w:rPr>
                        <w:t>&lt;година&gt;</w:t>
                      </w:r>
                      <w:r w:rsidRPr="009A3637">
                        <w:rPr>
                          <w:b/>
                          <w:bCs/>
                          <w:snapToGrid w:val="0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91040" w:rsidRDefault="00D91040" w:rsidP="001F33D3">
      <w:pPr>
        <w:autoSpaceDE w:val="0"/>
        <w:autoSpaceDN w:val="0"/>
        <w:adjustRightInd w:val="0"/>
        <w:spacing w:after="0" w:line="240" w:lineRule="auto"/>
        <w:ind w:left="360"/>
        <w:jc w:val="left"/>
        <w:rPr>
          <w:b/>
          <w:color w:val="000000"/>
          <w:sz w:val="20"/>
          <w:lang w:eastAsia="sl-SI"/>
        </w:rPr>
        <w:sectPr w:rsidR="00D91040" w:rsidSect="00D91040">
          <w:headerReference w:type="even" r:id="rId15"/>
          <w:headerReference w:type="default" r:id="rId16"/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C807E8" w:rsidRPr="00283751" w:rsidRDefault="00283751" w:rsidP="00283751">
      <w:pPr>
        <w:tabs>
          <w:tab w:val="left" w:pos="7655"/>
        </w:tabs>
        <w:spacing w:after="0"/>
        <w:jc w:val="left"/>
        <w:rPr>
          <w:spacing w:val="40"/>
          <w:szCs w:val="24"/>
          <w:lang w:val="sr-Cyrl-CS"/>
        </w:rPr>
      </w:pPr>
      <w:r w:rsidRPr="00050A71">
        <w:rPr>
          <w:b/>
          <w:color w:val="000000"/>
          <w:sz w:val="20"/>
          <w:lang w:eastAsia="sl-SI"/>
        </w:rPr>
        <w:lastRenderedPageBreak/>
        <w:t>ПРИЛОГ 6: Пријава мастер рад</w:t>
      </w:r>
      <w:r w:rsidRPr="00050A71">
        <w:rPr>
          <w:b/>
          <w:color w:val="000000"/>
          <w:sz w:val="20"/>
          <w:lang w:val="sr-Cyrl-CS" w:eastAsia="sl-SI"/>
        </w:rPr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4324"/>
        <w:gridCol w:w="2359"/>
      </w:tblGrid>
      <w:tr w:rsidR="00283751" w:rsidRPr="00037AF2" w:rsidTr="00864C0A">
        <w:trPr>
          <w:trHeight w:val="1184"/>
        </w:trPr>
        <w:tc>
          <w:tcPr>
            <w:tcW w:w="2334" w:type="dxa"/>
            <w:vAlign w:val="center"/>
          </w:tcPr>
          <w:p w:rsidR="00283751" w:rsidRPr="00037AF2" w:rsidRDefault="00363770" w:rsidP="00864C0A">
            <w:pPr>
              <w:tabs>
                <w:tab w:val="left" w:pos="7655"/>
              </w:tabs>
              <w:jc w:val="center"/>
              <w:rPr>
                <w:spacing w:val="40"/>
                <w:szCs w:val="24"/>
              </w:rPr>
            </w:pPr>
            <w:r w:rsidRPr="004D5938">
              <w:rPr>
                <w:noProof/>
                <w:szCs w:val="24"/>
              </w:rPr>
              <w:drawing>
                <wp:inline distT="0" distB="0" distL="0" distR="0">
                  <wp:extent cx="590550" cy="73342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vAlign w:val="center"/>
          </w:tcPr>
          <w:p w:rsidR="00283751" w:rsidRPr="00037AF2" w:rsidRDefault="00283751" w:rsidP="00864C0A">
            <w:pPr>
              <w:tabs>
                <w:tab w:val="left" w:pos="7655"/>
              </w:tabs>
              <w:jc w:val="center"/>
              <w:rPr>
                <w:b/>
                <w:bCs/>
                <w:szCs w:val="24"/>
              </w:rPr>
            </w:pPr>
            <w:r w:rsidRPr="00037AF2">
              <w:rPr>
                <w:b/>
                <w:bCs/>
                <w:szCs w:val="24"/>
              </w:rPr>
              <w:t xml:space="preserve">Универзитет у Крагујевцу          </w:t>
            </w:r>
          </w:p>
          <w:p w:rsidR="00283751" w:rsidRPr="00037AF2" w:rsidRDefault="00283751" w:rsidP="00373BCF">
            <w:pPr>
              <w:tabs>
                <w:tab w:val="left" w:pos="7655"/>
              </w:tabs>
              <w:jc w:val="center"/>
              <w:rPr>
                <w:spacing w:val="40"/>
                <w:szCs w:val="24"/>
              </w:rPr>
            </w:pPr>
            <w:r w:rsidRPr="00037AF2">
              <w:rPr>
                <w:b/>
                <w:bCs/>
                <w:szCs w:val="24"/>
              </w:rPr>
              <w:t xml:space="preserve">  Факултет инжењерских наука</w:t>
            </w:r>
            <w:r w:rsidR="00373BCF">
              <w:rPr>
                <w:b/>
                <w:bCs/>
                <w:szCs w:val="24"/>
                <w:lang w:val="sr-Cyrl-RS"/>
              </w:rPr>
              <w:t xml:space="preserve"> </w:t>
            </w:r>
            <w:r w:rsidR="00373BCF" w:rsidRPr="00373BCF">
              <w:rPr>
                <w:b/>
                <w:bCs/>
                <w:szCs w:val="24"/>
              </w:rPr>
              <w:t>Универзитет</w:t>
            </w:r>
            <w:r w:rsidR="00373BCF">
              <w:rPr>
                <w:b/>
                <w:bCs/>
                <w:szCs w:val="24"/>
                <w:lang w:val="sr-Cyrl-RS"/>
              </w:rPr>
              <w:t>а</w:t>
            </w:r>
            <w:r w:rsidR="00373BCF">
              <w:rPr>
                <w:b/>
                <w:bCs/>
                <w:szCs w:val="24"/>
              </w:rPr>
              <w:t xml:space="preserve"> у Крагујевцу</w:t>
            </w:r>
            <w:r w:rsidR="00373BCF" w:rsidRPr="00373BCF">
              <w:rPr>
                <w:b/>
                <w:bCs/>
                <w:szCs w:val="24"/>
              </w:rPr>
              <w:t xml:space="preserve">       </w:t>
            </w:r>
          </w:p>
        </w:tc>
        <w:tc>
          <w:tcPr>
            <w:tcW w:w="2359" w:type="dxa"/>
            <w:vAlign w:val="center"/>
          </w:tcPr>
          <w:tbl>
            <w:tblPr>
              <w:tblW w:w="1480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480"/>
            </w:tblGrid>
            <w:tr w:rsidR="00283751" w:rsidRPr="00037AF2" w:rsidTr="00864C0A">
              <w:trPr>
                <w:trHeight w:val="903"/>
                <w:jc w:val="center"/>
              </w:trPr>
              <w:tc>
                <w:tcPr>
                  <w:tcW w:w="1480" w:type="dxa"/>
                  <w:vAlign w:val="bottom"/>
                </w:tcPr>
                <w:p w:rsidR="00283751" w:rsidRPr="00037AF2" w:rsidRDefault="00363770" w:rsidP="00864C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4D5938"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71500" cy="752475"/>
                        <wp:effectExtent l="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3751" w:rsidRPr="00037AF2" w:rsidRDefault="00283751" w:rsidP="00864C0A">
            <w:pPr>
              <w:tabs>
                <w:tab w:val="left" w:pos="7655"/>
              </w:tabs>
              <w:jc w:val="center"/>
              <w:rPr>
                <w:spacing w:val="40"/>
                <w:sz w:val="20"/>
              </w:rPr>
            </w:pPr>
          </w:p>
        </w:tc>
      </w:tr>
    </w:tbl>
    <w:p w:rsidR="001F33D3" w:rsidRPr="00037AF2" w:rsidRDefault="001F33D3" w:rsidP="001F33D3">
      <w:pPr>
        <w:tabs>
          <w:tab w:val="left" w:pos="454"/>
          <w:tab w:val="left" w:pos="907"/>
          <w:tab w:val="left" w:pos="1361"/>
          <w:tab w:val="left" w:pos="1701"/>
          <w:tab w:val="left" w:pos="1814"/>
          <w:tab w:val="left" w:pos="2041"/>
        </w:tabs>
        <w:spacing w:after="0" w:line="240" w:lineRule="auto"/>
        <w:jc w:val="left"/>
        <w:rPr>
          <w:szCs w:val="24"/>
        </w:rPr>
      </w:pPr>
      <w:r w:rsidRPr="00037AF2">
        <w:rPr>
          <w:szCs w:val="24"/>
        </w:rPr>
        <w:t xml:space="preserve">Мастер </w:t>
      </w:r>
      <w:r w:rsidR="00884916" w:rsidRPr="00037AF2">
        <w:rPr>
          <w:szCs w:val="24"/>
        </w:rPr>
        <w:t xml:space="preserve">академске </w:t>
      </w:r>
      <w:r w:rsidRPr="00037AF2">
        <w:rPr>
          <w:szCs w:val="24"/>
        </w:rPr>
        <w:t xml:space="preserve">студије:  </w:t>
      </w:r>
      <w:r w:rsidRPr="00037AF2">
        <w:rPr>
          <w:b/>
          <w:bCs/>
          <w:szCs w:val="24"/>
          <w:highlight w:val="lightGray"/>
        </w:rPr>
        <w:t>Назив студијског програма</w:t>
      </w:r>
    </w:p>
    <w:p w:rsidR="001F33D3" w:rsidRPr="00037AF2" w:rsidRDefault="001F33D3" w:rsidP="001F33D3">
      <w:pPr>
        <w:tabs>
          <w:tab w:val="left" w:pos="454"/>
          <w:tab w:val="left" w:pos="907"/>
          <w:tab w:val="left" w:pos="1361"/>
          <w:tab w:val="left" w:pos="1701"/>
          <w:tab w:val="left" w:pos="1814"/>
          <w:tab w:val="left" w:pos="2041"/>
        </w:tabs>
        <w:spacing w:after="0" w:line="240" w:lineRule="auto"/>
        <w:rPr>
          <w:szCs w:val="24"/>
        </w:rPr>
      </w:pPr>
      <w:r w:rsidRPr="00037AF2">
        <w:rPr>
          <w:szCs w:val="24"/>
        </w:rPr>
        <w:t xml:space="preserve">Модул: </w:t>
      </w:r>
      <w:r w:rsidRPr="00037AF2">
        <w:rPr>
          <w:b/>
          <w:bCs/>
          <w:szCs w:val="24"/>
          <w:highlight w:val="lightGray"/>
        </w:rPr>
        <w:t xml:space="preserve">Назив </w:t>
      </w:r>
      <w:r w:rsidRPr="00037AF2">
        <w:rPr>
          <w:bCs/>
          <w:szCs w:val="24"/>
          <w:highlight w:val="lightGray"/>
        </w:rPr>
        <w:t>(ако постоји)</w:t>
      </w:r>
      <w:r w:rsidRPr="00037AF2">
        <w:rPr>
          <w:bCs/>
          <w:szCs w:val="24"/>
        </w:rPr>
        <w:t xml:space="preserve"> </w:t>
      </w:r>
    </w:p>
    <w:p w:rsidR="001F33D3" w:rsidRPr="00037AF2" w:rsidRDefault="001F33D3" w:rsidP="001F33D3">
      <w:pPr>
        <w:tabs>
          <w:tab w:val="left" w:pos="454"/>
          <w:tab w:val="left" w:pos="907"/>
          <w:tab w:val="left" w:pos="1361"/>
          <w:tab w:val="left" w:pos="1701"/>
          <w:tab w:val="left" w:pos="1814"/>
          <w:tab w:val="left" w:pos="2041"/>
        </w:tabs>
        <w:spacing w:after="0" w:line="240" w:lineRule="auto"/>
        <w:rPr>
          <w:szCs w:val="24"/>
        </w:rPr>
      </w:pPr>
      <w:r w:rsidRPr="00037AF2">
        <w:rPr>
          <w:szCs w:val="24"/>
        </w:rPr>
        <w:t xml:space="preserve">Назив предмета: </w:t>
      </w:r>
      <w:r w:rsidRPr="00037AF2">
        <w:rPr>
          <w:b/>
          <w:bCs/>
          <w:szCs w:val="24"/>
          <w:highlight w:val="lightGray"/>
        </w:rPr>
        <w:t>Назив</w:t>
      </w:r>
      <w:r w:rsidRPr="00037AF2">
        <w:rPr>
          <w:b/>
          <w:bCs/>
          <w:szCs w:val="24"/>
        </w:rPr>
        <w:t xml:space="preserve"> </w:t>
      </w:r>
    </w:p>
    <w:p w:rsidR="001F33D3" w:rsidRPr="00037AF2" w:rsidRDefault="001F33D3" w:rsidP="001F33D3">
      <w:pPr>
        <w:tabs>
          <w:tab w:val="left" w:pos="1276"/>
          <w:tab w:val="right" w:pos="9072"/>
        </w:tabs>
        <w:spacing w:after="0" w:line="240" w:lineRule="auto"/>
        <w:rPr>
          <w:szCs w:val="24"/>
          <w:shd w:val="clear" w:color="auto" w:fill="CCCCCC"/>
        </w:rPr>
      </w:pPr>
    </w:p>
    <w:p w:rsidR="001F33D3" w:rsidRPr="00037AF2" w:rsidRDefault="001F33D3" w:rsidP="001F33D3">
      <w:pPr>
        <w:tabs>
          <w:tab w:val="left" w:pos="907"/>
          <w:tab w:val="left" w:pos="1080"/>
          <w:tab w:val="left" w:pos="1361"/>
          <w:tab w:val="left" w:pos="1814"/>
        </w:tabs>
        <w:spacing w:line="360" w:lineRule="auto"/>
        <w:rPr>
          <w:b/>
          <w:szCs w:val="24"/>
        </w:rPr>
      </w:pPr>
      <w:r w:rsidRPr="00037AF2">
        <w:rPr>
          <w:szCs w:val="24"/>
        </w:rPr>
        <w:t xml:space="preserve">Име и презиме: </w:t>
      </w:r>
      <w:r w:rsidRPr="00037AF2">
        <w:rPr>
          <w:b/>
          <w:szCs w:val="24"/>
          <w:highlight w:val="lightGray"/>
        </w:rPr>
        <w:t>Име Презиме</w:t>
      </w:r>
    </w:p>
    <w:p w:rsidR="001F33D3" w:rsidRPr="00037AF2" w:rsidRDefault="001F33D3" w:rsidP="001F33D3">
      <w:pPr>
        <w:tabs>
          <w:tab w:val="left" w:pos="907"/>
          <w:tab w:val="left" w:pos="1361"/>
          <w:tab w:val="left" w:pos="1814"/>
          <w:tab w:val="right" w:pos="9072"/>
        </w:tabs>
        <w:spacing w:line="360" w:lineRule="auto"/>
        <w:jc w:val="left"/>
        <w:rPr>
          <w:szCs w:val="24"/>
          <w:shd w:val="clear" w:color="auto" w:fill="CCCCCC"/>
        </w:rPr>
      </w:pPr>
      <w:r w:rsidRPr="00037AF2">
        <w:rPr>
          <w:szCs w:val="24"/>
        </w:rPr>
        <w:t xml:space="preserve">Број индекса: </w:t>
      </w:r>
      <w:r w:rsidRPr="00037AF2">
        <w:rPr>
          <w:szCs w:val="24"/>
          <w:highlight w:val="lightGray"/>
        </w:rPr>
        <w:t>xxxxxxxxxxxxxx</w:t>
      </w:r>
    </w:p>
    <w:p w:rsidR="00C807E8" w:rsidRPr="00037AF2" w:rsidRDefault="00C807E8" w:rsidP="00C807E8">
      <w:pPr>
        <w:tabs>
          <w:tab w:val="left" w:pos="1276"/>
          <w:tab w:val="right" w:pos="9072"/>
        </w:tabs>
        <w:jc w:val="center"/>
        <w:rPr>
          <w:b/>
          <w:bCs/>
          <w:szCs w:val="24"/>
        </w:rPr>
      </w:pPr>
    </w:p>
    <w:p w:rsidR="00C807E8" w:rsidRPr="00037AF2" w:rsidRDefault="00C807E8" w:rsidP="00C807E8">
      <w:pPr>
        <w:tabs>
          <w:tab w:val="left" w:pos="1276"/>
          <w:tab w:val="right" w:pos="9072"/>
        </w:tabs>
        <w:jc w:val="center"/>
        <w:rPr>
          <w:b/>
          <w:bCs/>
          <w:sz w:val="32"/>
          <w:szCs w:val="32"/>
        </w:rPr>
      </w:pPr>
      <w:r w:rsidRPr="00037AF2">
        <w:rPr>
          <w:b/>
          <w:bCs/>
          <w:sz w:val="32"/>
          <w:szCs w:val="32"/>
        </w:rPr>
        <w:t>ПРИЈАВА МАСТЕР РАДА</w:t>
      </w:r>
    </w:p>
    <w:p w:rsidR="00C807E8" w:rsidRPr="00037AF2" w:rsidRDefault="00C807E8" w:rsidP="00C807E8">
      <w:pPr>
        <w:rPr>
          <w:szCs w:val="24"/>
        </w:rPr>
      </w:pPr>
    </w:p>
    <w:p w:rsidR="00C807E8" w:rsidRPr="00037AF2" w:rsidRDefault="00C807E8" w:rsidP="00C807E8">
      <w:pPr>
        <w:tabs>
          <w:tab w:val="left" w:pos="1276"/>
        </w:tabs>
        <w:spacing w:line="360" w:lineRule="auto"/>
        <w:jc w:val="left"/>
        <w:rPr>
          <w:szCs w:val="24"/>
        </w:rPr>
      </w:pPr>
      <w:r w:rsidRPr="00037AF2">
        <w:rPr>
          <w:szCs w:val="24"/>
        </w:rPr>
        <w:t>Тема рада: ____________________________________________________________________________________________________________________</w:t>
      </w:r>
    </w:p>
    <w:p w:rsidR="00C807E8" w:rsidRPr="00037AF2" w:rsidRDefault="00C807E8" w:rsidP="00C807E8">
      <w:pPr>
        <w:tabs>
          <w:tab w:val="left" w:pos="1276"/>
        </w:tabs>
        <w:spacing w:before="240"/>
        <w:rPr>
          <w:b/>
          <w:bCs/>
          <w:szCs w:val="24"/>
          <w:shd w:val="clear" w:color="auto" w:fill="CCCCCC"/>
        </w:rPr>
      </w:pPr>
      <w:r w:rsidRPr="00037AF2">
        <w:rPr>
          <w:szCs w:val="24"/>
        </w:rPr>
        <w:t>Задатак:</w:t>
      </w:r>
      <w:r w:rsidR="001F33D3" w:rsidRPr="00037AF2">
        <w:rPr>
          <w:szCs w:val="24"/>
        </w:rPr>
        <w:t xml:space="preserve"> </w:t>
      </w:r>
      <w:r w:rsidRPr="00037AF2">
        <w:rPr>
          <w:szCs w:val="24"/>
        </w:rPr>
        <w:t>Приликом пријаве мастер рада ментор задаје тему по правилу преузету са листе тема</w:t>
      </w:r>
      <w:r w:rsidR="00DF690A" w:rsidRPr="00037AF2">
        <w:rPr>
          <w:szCs w:val="24"/>
        </w:rPr>
        <w:t xml:space="preserve"> коју је усвојила одговарајућа катедра Факултета. Циљ м</w:t>
      </w:r>
      <w:r w:rsidRPr="00037AF2">
        <w:rPr>
          <w:szCs w:val="24"/>
        </w:rPr>
        <w:t xml:space="preserve">астер рада је припрема студента за самостални инжењерски рад и увођење у методологију научно-истраживачког радада. Студент треба да докаже способност самосталног решавања сложенијих задатака који су у складу са усвојеним исходима знања. Мастер рад треба да буде средњег обима и може да обухвати експериментално-лабораторијско испитивање, примену инструменталних метода, шири прегледни рад, обимнију теоријску разраду, компјутерску симулацију сложенијег реалног проблема и сл. Након одобравања теме, ментор је дужан да студента упути у начин обраде теме, упути га на додатну литературу, прецизније одреди обим рада и током консултација усмерава и контролише рад кандидата. </w:t>
      </w:r>
      <w:r w:rsidRPr="00037AF2">
        <w:rPr>
          <w:b/>
          <w:bCs/>
          <w:szCs w:val="24"/>
        </w:rPr>
        <w:t xml:space="preserve">Образац Пријава мастер рада попуњава се у електронском облику и штампа у три  примерка од којих по један примерак задржавају: студент, ментор и </w:t>
      </w:r>
      <w:r w:rsidRPr="00037AF2">
        <w:rPr>
          <w:b/>
          <w:color w:val="000000"/>
          <w:szCs w:val="24"/>
          <w:lang w:eastAsia="sl-SI"/>
        </w:rPr>
        <w:t>Служба за студентске послове</w:t>
      </w:r>
    </w:p>
    <w:p w:rsidR="00C807E8" w:rsidRPr="00037AF2" w:rsidRDefault="00C807E8" w:rsidP="001F33D3">
      <w:pPr>
        <w:tabs>
          <w:tab w:val="left" w:pos="709"/>
        </w:tabs>
        <w:rPr>
          <w:szCs w:val="24"/>
        </w:rPr>
      </w:pPr>
      <w:r w:rsidRPr="00037AF2">
        <w:rPr>
          <w:b/>
          <w:bCs/>
          <w:szCs w:val="24"/>
        </w:rPr>
        <w:t xml:space="preserve">               </w:t>
      </w:r>
      <w:r w:rsidR="00DF690A" w:rsidRPr="00037AF2">
        <w:rPr>
          <w:b/>
          <w:bCs/>
          <w:szCs w:val="24"/>
        </w:rPr>
        <w:t xml:space="preserve">      Затамњени делови су променљ</w:t>
      </w:r>
      <w:r w:rsidRPr="00037AF2">
        <w:rPr>
          <w:b/>
          <w:bCs/>
          <w:szCs w:val="24"/>
        </w:rPr>
        <w:t>иви, а приликом испуњавања затамњење је потребно избрисати.</w:t>
      </w:r>
      <w:r w:rsidRPr="00037AF2">
        <w:rPr>
          <w:b/>
          <w:bCs/>
          <w:szCs w:val="24"/>
          <w:shd w:val="clear" w:color="auto" w:fill="CCCCCC"/>
        </w:rPr>
        <w:t xml:space="preserve"> </w:t>
      </w:r>
      <w:r w:rsidRPr="00037AF2">
        <w:rPr>
          <w:szCs w:val="24"/>
        </w:rPr>
        <w:t xml:space="preserve"> </w:t>
      </w:r>
    </w:p>
    <w:p w:rsidR="001F33D3" w:rsidRPr="00037AF2" w:rsidRDefault="001F33D3" w:rsidP="001F33D3">
      <w:pPr>
        <w:tabs>
          <w:tab w:val="left" w:pos="1276"/>
        </w:tabs>
        <w:rPr>
          <w:szCs w:val="24"/>
        </w:rPr>
      </w:pPr>
    </w:p>
    <w:p w:rsidR="001F33D3" w:rsidRPr="00037AF2" w:rsidRDefault="001F33D3" w:rsidP="001F33D3">
      <w:pPr>
        <w:tabs>
          <w:tab w:val="left" w:pos="454"/>
          <w:tab w:val="left" w:pos="1276"/>
        </w:tabs>
        <w:rPr>
          <w:szCs w:val="24"/>
        </w:rPr>
      </w:pPr>
      <w:r w:rsidRPr="00037AF2">
        <w:rPr>
          <w:szCs w:val="24"/>
        </w:rPr>
        <w:t xml:space="preserve">                                                                                                        Ментор:  </w:t>
      </w:r>
    </w:p>
    <w:p w:rsidR="001F33D3" w:rsidRPr="00037AF2" w:rsidRDefault="001F33D3" w:rsidP="001F33D3">
      <w:pPr>
        <w:tabs>
          <w:tab w:val="left" w:pos="454"/>
          <w:tab w:val="left" w:pos="1276"/>
        </w:tabs>
        <w:rPr>
          <w:szCs w:val="24"/>
        </w:rPr>
      </w:pPr>
      <w:r w:rsidRPr="00037AF2">
        <w:rPr>
          <w:szCs w:val="24"/>
        </w:rPr>
        <w:t xml:space="preserve">                                                                                     _________________________</w:t>
      </w:r>
    </w:p>
    <w:p w:rsidR="001F33D3" w:rsidRPr="00037AF2" w:rsidRDefault="001F33D3" w:rsidP="001F33D3">
      <w:pPr>
        <w:tabs>
          <w:tab w:val="left" w:pos="454"/>
        </w:tabs>
        <w:rPr>
          <w:szCs w:val="24"/>
          <w:shd w:val="clear" w:color="auto" w:fill="CCCCCC"/>
        </w:rPr>
      </w:pPr>
      <w:r w:rsidRPr="00037AF2">
        <w:rPr>
          <w:szCs w:val="24"/>
        </w:rPr>
        <w:t xml:space="preserve">                                                                                         Др  Име Презиме, звање</w:t>
      </w:r>
    </w:p>
    <w:p w:rsidR="001F33D3" w:rsidRPr="00037AF2" w:rsidRDefault="001F33D3" w:rsidP="001F33D3">
      <w:pPr>
        <w:tabs>
          <w:tab w:val="left" w:pos="1276"/>
          <w:tab w:val="right" w:pos="9072"/>
        </w:tabs>
        <w:rPr>
          <w:szCs w:val="24"/>
        </w:rPr>
      </w:pPr>
      <w:r w:rsidRPr="00037AF2">
        <w:rPr>
          <w:szCs w:val="24"/>
        </w:rPr>
        <w:t xml:space="preserve">Крагујевац, </w:t>
      </w:r>
      <w:r w:rsidRPr="00037AF2">
        <w:rPr>
          <w:szCs w:val="24"/>
          <w:shd w:val="clear" w:color="auto" w:fill="CCCCCC"/>
        </w:rPr>
        <w:t>датум</w:t>
      </w:r>
    </w:p>
    <w:p w:rsidR="00EB2566" w:rsidRPr="00037AF2" w:rsidRDefault="00EB2566" w:rsidP="001F33D3">
      <w:pPr>
        <w:tabs>
          <w:tab w:val="left" w:pos="454"/>
          <w:tab w:val="left" w:pos="1276"/>
        </w:tabs>
        <w:ind w:left="6096"/>
        <w:jc w:val="center"/>
      </w:pPr>
    </w:p>
    <w:sectPr w:rsidR="00EB2566" w:rsidRPr="00037AF2" w:rsidSect="00D9104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8E" w:rsidRDefault="00215C8E" w:rsidP="0073064E">
      <w:pPr>
        <w:spacing w:after="0" w:line="240" w:lineRule="auto"/>
      </w:pPr>
      <w:r>
        <w:separator/>
      </w:r>
    </w:p>
  </w:endnote>
  <w:endnote w:type="continuationSeparator" w:id="0">
    <w:p w:rsidR="00215C8E" w:rsidRDefault="00215C8E" w:rsidP="0073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esavska BG TT">
    <w:panose1 w:val="02000603060000020004"/>
    <w:charset w:val="00"/>
    <w:family w:val="auto"/>
    <w:pitch w:val="variable"/>
    <w:sig w:usb0="A000022F" w:usb1="4000004A" w:usb2="00000000" w:usb3="00000000" w:csb0="0000011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40" w:rsidRDefault="008F43DE">
    <w:pPr>
      <w:pStyle w:val="Footer"/>
      <w:jc w:val="right"/>
    </w:pPr>
    <w:r>
      <w:fldChar w:fldCharType="begin"/>
    </w:r>
    <w:r w:rsidR="00D91040">
      <w:instrText xml:space="preserve"> PAGE   \* MERGEFORMAT </w:instrText>
    </w:r>
    <w:r>
      <w:fldChar w:fldCharType="separate"/>
    </w:r>
    <w:r w:rsidR="00363770">
      <w:rPr>
        <w:noProof/>
      </w:rPr>
      <w:t>9</w:t>
    </w:r>
    <w:r>
      <w:rPr>
        <w:noProof/>
      </w:rPr>
      <w:fldChar w:fldCharType="end"/>
    </w:r>
  </w:p>
  <w:p w:rsidR="0049247C" w:rsidRDefault="0049247C" w:rsidP="00C807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40" w:rsidRDefault="008F43DE">
    <w:pPr>
      <w:pStyle w:val="Footer"/>
      <w:jc w:val="right"/>
    </w:pPr>
    <w:r>
      <w:fldChar w:fldCharType="begin"/>
    </w:r>
    <w:r w:rsidR="00D91040">
      <w:instrText xml:space="preserve"> PAGE   \* MERGEFORMAT </w:instrText>
    </w:r>
    <w:r>
      <w:fldChar w:fldCharType="separate"/>
    </w:r>
    <w:r w:rsidR="00363770">
      <w:rPr>
        <w:noProof/>
      </w:rPr>
      <w:t>23</w:t>
    </w:r>
    <w:r>
      <w:rPr>
        <w:noProof/>
      </w:rPr>
      <w:fldChar w:fldCharType="end"/>
    </w:r>
  </w:p>
  <w:p w:rsidR="0049247C" w:rsidRDefault="0049247C" w:rsidP="00C807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8E" w:rsidRDefault="00215C8E" w:rsidP="0073064E">
      <w:pPr>
        <w:spacing w:after="0" w:line="240" w:lineRule="auto"/>
      </w:pPr>
      <w:r>
        <w:separator/>
      </w:r>
    </w:p>
  </w:footnote>
  <w:footnote w:type="continuationSeparator" w:id="0">
    <w:p w:rsidR="00215C8E" w:rsidRDefault="00215C8E" w:rsidP="0073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12" w:rsidRPr="00E03112" w:rsidRDefault="00E03112" w:rsidP="00C807E8">
    <w:pPr>
      <w:pStyle w:val="Header"/>
      <w:ind w:right="360"/>
      <w:rPr>
        <w:rFonts w:ascii="Calibri" w:hAnsi="Calibri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7C" w:rsidRDefault="008F43DE" w:rsidP="00C807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24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247C" w:rsidRDefault="0049247C" w:rsidP="00C807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7C" w:rsidRDefault="0049247C" w:rsidP="00C807E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1BB"/>
    <w:multiLevelType w:val="hybridMultilevel"/>
    <w:tmpl w:val="D7267700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8A7"/>
    <w:multiLevelType w:val="hybridMultilevel"/>
    <w:tmpl w:val="FCC6EF2C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7DC"/>
    <w:multiLevelType w:val="hybridMultilevel"/>
    <w:tmpl w:val="E88E4B8A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60C"/>
    <w:multiLevelType w:val="multilevel"/>
    <w:tmpl w:val="E878C15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112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CD32C2D"/>
    <w:multiLevelType w:val="hybridMultilevel"/>
    <w:tmpl w:val="0180C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6000"/>
    <w:multiLevelType w:val="hybridMultilevel"/>
    <w:tmpl w:val="E064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5B42"/>
    <w:multiLevelType w:val="hybridMultilevel"/>
    <w:tmpl w:val="90A487E8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07A15"/>
    <w:multiLevelType w:val="hybridMultilevel"/>
    <w:tmpl w:val="B8EA8022"/>
    <w:lvl w:ilvl="0" w:tplc="081A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81A000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7B8"/>
    <w:multiLevelType w:val="hybridMultilevel"/>
    <w:tmpl w:val="E66A0AAE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40CBB"/>
    <w:multiLevelType w:val="hybridMultilevel"/>
    <w:tmpl w:val="1D2E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358E3"/>
    <w:multiLevelType w:val="hybridMultilevel"/>
    <w:tmpl w:val="8B70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291A"/>
    <w:multiLevelType w:val="hybridMultilevel"/>
    <w:tmpl w:val="1668126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F0A05"/>
    <w:multiLevelType w:val="hybridMultilevel"/>
    <w:tmpl w:val="FFF066AE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4771E"/>
    <w:multiLevelType w:val="hybridMultilevel"/>
    <w:tmpl w:val="960E3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D8292B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AA7"/>
    <w:multiLevelType w:val="hybridMultilevel"/>
    <w:tmpl w:val="E064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078C"/>
    <w:multiLevelType w:val="hybridMultilevel"/>
    <w:tmpl w:val="0F64AD3E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B21A2F32">
      <w:start w:val="8"/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6185"/>
    <w:multiLevelType w:val="hybridMultilevel"/>
    <w:tmpl w:val="C14AC1F0"/>
    <w:lvl w:ilvl="0" w:tplc="8E70DDA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533FD"/>
    <w:multiLevelType w:val="hybridMultilevel"/>
    <w:tmpl w:val="429250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004CD"/>
    <w:multiLevelType w:val="hybridMultilevel"/>
    <w:tmpl w:val="1D747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F2AB7"/>
    <w:multiLevelType w:val="hybridMultilevel"/>
    <w:tmpl w:val="AABC85E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74442"/>
    <w:multiLevelType w:val="hybridMultilevel"/>
    <w:tmpl w:val="A1A0E944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77D36"/>
    <w:multiLevelType w:val="hybridMultilevel"/>
    <w:tmpl w:val="92A2ED1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B0A1A"/>
    <w:multiLevelType w:val="hybridMultilevel"/>
    <w:tmpl w:val="75D4DA0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A568F"/>
    <w:multiLevelType w:val="hybridMultilevel"/>
    <w:tmpl w:val="FD2E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22F1E"/>
    <w:multiLevelType w:val="hybridMultilevel"/>
    <w:tmpl w:val="B4721262"/>
    <w:lvl w:ilvl="0" w:tplc="081A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12E97"/>
    <w:multiLevelType w:val="hybridMultilevel"/>
    <w:tmpl w:val="2A9AA8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284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26838"/>
    <w:multiLevelType w:val="hybridMultilevel"/>
    <w:tmpl w:val="15EC42B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901F5"/>
    <w:multiLevelType w:val="hybridMultilevel"/>
    <w:tmpl w:val="4FD2C35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15C3C"/>
    <w:multiLevelType w:val="hybridMultilevel"/>
    <w:tmpl w:val="D5AC9E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83DD9"/>
    <w:multiLevelType w:val="hybridMultilevel"/>
    <w:tmpl w:val="8A2C2C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26EC0"/>
    <w:multiLevelType w:val="hybridMultilevel"/>
    <w:tmpl w:val="2806D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77792"/>
    <w:multiLevelType w:val="hybridMultilevel"/>
    <w:tmpl w:val="BE16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1573D"/>
    <w:multiLevelType w:val="hybridMultilevel"/>
    <w:tmpl w:val="27BA8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871F2D"/>
    <w:multiLevelType w:val="hybridMultilevel"/>
    <w:tmpl w:val="95F43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058FE"/>
    <w:multiLevelType w:val="hybridMultilevel"/>
    <w:tmpl w:val="7F16FAF4"/>
    <w:lvl w:ilvl="0" w:tplc="20C23A7A">
      <w:start w:val="2"/>
      <w:numFmt w:val="bullet"/>
      <w:lvlText w:val="•"/>
      <w:lvlJc w:val="left"/>
      <w:pPr>
        <w:ind w:left="720" w:hanging="360"/>
      </w:pPr>
      <w:rPr>
        <w:rFonts w:ascii="Resavska BG TT" w:eastAsia="Calibri" w:hAnsi="Resavska BG 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049B2"/>
    <w:multiLevelType w:val="hybridMultilevel"/>
    <w:tmpl w:val="9E2CACE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34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31"/>
  </w:num>
  <w:num w:numId="10">
    <w:abstractNumId w:val="33"/>
  </w:num>
  <w:num w:numId="11">
    <w:abstractNumId w:val="1"/>
  </w:num>
  <w:num w:numId="12">
    <w:abstractNumId w:val="6"/>
  </w:num>
  <w:num w:numId="13">
    <w:abstractNumId w:val="20"/>
  </w:num>
  <w:num w:numId="14">
    <w:abstractNumId w:val="12"/>
  </w:num>
  <w:num w:numId="15">
    <w:abstractNumId w:val="0"/>
  </w:num>
  <w:num w:numId="16">
    <w:abstractNumId w:val="24"/>
  </w:num>
  <w:num w:numId="17">
    <w:abstractNumId w:val="23"/>
  </w:num>
  <w:num w:numId="18">
    <w:abstractNumId w:val="29"/>
  </w:num>
  <w:num w:numId="19">
    <w:abstractNumId w:val="11"/>
  </w:num>
  <w:num w:numId="20">
    <w:abstractNumId w:val="21"/>
  </w:num>
  <w:num w:numId="21">
    <w:abstractNumId w:val="28"/>
  </w:num>
  <w:num w:numId="22">
    <w:abstractNumId w:val="32"/>
  </w:num>
  <w:num w:numId="23">
    <w:abstractNumId w:val="19"/>
  </w:num>
  <w:num w:numId="24">
    <w:abstractNumId w:val="18"/>
  </w:num>
  <w:num w:numId="25">
    <w:abstractNumId w:val="27"/>
  </w:num>
  <w:num w:numId="26">
    <w:abstractNumId w:val="25"/>
  </w:num>
  <w:num w:numId="27">
    <w:abstractNumId w:val="35"/>
  </w:num>
  <w:num w:numId="28">
    <w:abstractNumId w:val="22"/>
  </w:num>
  <w:num w:numId="29">
    <w:abstractNumId w:val="14"/>
  </w:num>
  <w:num w:numId="30">
    <w:abstractNumId w:val="5"/>
  </w:num>
  <w:num w:numId="31">
    <w:abstractNumId w:val="16"/>
  </w:num>
  <w:num w:numId="32">
    <w:abstractNumId w:val="10"/>
  </w:num>
  <w:num w:numId="33">
    <w:abstractNumId w:val="13"/>
  </w:num>
  <w:num w:numId="34">
    <w:abstractNumId w:val="30"/>
  </w:num>
  <w:num w:numId="35">
    <w:abstractNumId w:val="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54"/>
    <w:rsid w:val="00010134"/>
    <w:rsid w:val="00010B69"/>
    <w:rsid w:val="0001232E"/>
    <w:rsid w:val="00014CA8"/>
    <w:rsid w:val="00020EBD"/>
    <w:rsid w:val="000342AC"/>
    <w:rsid w:val="00037AF2"/>
    <w:rsid w:val="000410B1"/>
    <w:rsid w:val="00050A71"/>
    <w:rsid w:val="00052390"/>
    <w:rsid w:val="00053518"/>
    <w:rsid w:val="000555B7"/>
    <w:rsid w:val="0006232C"/>
    <w:rsid w:val="00063548"/>
    <w:rsid w:val="00087137"/>
    <w:rsid w:val="00090254"/>
    <w:rsid w:val="00091F2C"/>
    <w:rsid w:val="00092BCE"/>
    <w:rsid w:val="000950FC"/>
    <w:rsid w:val="000A2BD0"/>
    <w:rsid w:val="000B1252"/>
    <w:rsid w:val="000B6D2B"/>
    <w:rsid w:val="000D232C"/>
    <w:rsid w:val="000D3F41"/>
    <w:rsid w:val="000D51DB"/>
    <w:rsid w:val="000D5A5C"/>
    <w:rsid w:val="000E0070"/>
    <w:rsid w:val="000E2FF0"/>
    <w:rsid w:val="001216DB"/>
    <w:rsid w:val="001231AF"/>
    <w:rsid w:val="00130BF5"/>
    <w:rsid w:val="00131D2D"/>
    <w:rsid w:val="00134F42"/>
    <w:rsid w:val="0013701C"/>
    <w:rsid w:val="00151830"/>
    <w:rsid w:val="001536CB"/>
    <w:rsid w:val="001569B9"/>
    <w:rsid w:val="00164CF5"/>
    <w:rsid w:val="0017206B"/>
    <w:rsid w:val="001737BC"/>
    <w:rsid w:val="00175283"/>
    <w:rsid w:val="00181CEF"/>
    <w:rsid w:val="00196F88"/>
    <w:rsid w:val="001B1791"/>
    <w:rsid w:val="001B410C"/>
    <w:rsid w:val="001C0EC4"/>
    <w:rsid w:val="001C2A23"/>
    <w:rsid w:val="001C37DC"/>
    <w:rsid w:val="001C5FD1"/>
    <w:rsid w:val="001D01C6"/>
    <w:rsid w:val="001D27E4"/>
    <w:rsid w:val="001D317E"/>
    <w:rsid w:val="001E1A46"/>
    <w:rsid w:val="001E5A94"/>
    <w:rsid w:val="001F33D3"/>
    <w:rsid w:val="001F4DA6"/>
    <w:rsid w:val="00200B43"/>
    <w:rsid w:val="002079FA"/>
    <w:rsid w:val="00211681"/>
    <w:rsid w:val="00215C8E"/>
    <w:rsid w:val="00216413"/>
    <w:rsid w:val="00227B45"/>
    <w:rsid w:val="00231F89"/>
    <w:rsid w:val="00232610"/>
    <w:rsid w:val="00232976"/>
    <w:rsid w:val="00233AFC"/>
    <w:rsid w:val="002477A0"/>
    <w:rsid w:val="002507B0"/>
    <w:rsid w:val="00250D04"/>
    <w:rsid w:val="00250E82"/>
    <w:rsid w:val="002543E3"/>
    <w:rsid w:val="00255CEB"/>
    <w:rsid w:val="00260F69"/>
    <w:rsid w:val="0026311B"/>
    <w:rsid w:val="00271839"/>
    <w:rsid w:val="00276F38"/>
    <w:rsid w:val="002831B5"/>
    <w:rsid w:val="00283751"/>
    <w:rsid w:val="00286393"/>
    <w:rsid w:val="002971B0"/>
    <w:rsid w:val="00297657"/>
    <w:rsid w:val="002A6CB1"/>
    <w:rsid w:val="002B51E7"/>
    <w:rsid w:val="002D3361"/>
    <w:rsid w:val="002D6E22"/>
    <w:rsid w:val="002E5BDA"/>
    <w:rsid w:val="002F47D8"/>
    <w:rsid w:val="002F6B54"/>
    <w:rsid w:val="0030530A"/>
    <w:rsid w:val="00307C36"/>
    <w:rsid w:val="003102C3"/>
    <w:rsid w:val="00313E74"/>
    <w:rsid w:val="00316BCE"/>
    <w:rsid w:val="00317EAE"/>
    <w:rsid w:val="00320C68"/>
    <w:rsid w:val="00321B1E"/>
    <w:rsid w:val="003277C3"/>
    <w:rsid w:val="003420BA"/>
    <w:rsid w:val="00343937"/>
    <w:rsid w:val="00347C20"/>
    <w:rsid w:val="00347EE7"/>
    <w:rsid w:val="00353894"/>
    <w:rsid w:val="00353E96"/>
    <w:rsid w:val="00355853"/>
    <w:rsid w:val="00360745"/>
    <w:rsid w:val="00363770"/>
    <w:rsid w:val="00370F4E"/>
    <w:rsid w:val="00373BCF"/>
    <w:rsid w:val="003753B8"/>
    <w:rsid w:val="0038031B"/>
    <w:rsid w:val="00390319"/>
    <w:rsid w:val="003934E0"/>
    <w:rsid w:val="0039471C"/>
    <w:rsid w:val="003952D9"/>
    <w:rsid w:val="003A6892"/>
    <w:rsid w:val="003B31D8"/>
    <w:rsid w:val="003B3850"/>
    <w:rsid w:val="003B3BC2"/>
    <w:rsid w:val="003C221B"/>
    <w:rsid w:val="003C7887"/>
    <w:rsid w:val="003D0B2D"/>
    <w:rsid w:val="003D730F"/>
    <w:rsid w:val="003E04CB"/>
    <w:rsid w:val="003E370D"/>
    <w:rsid w:val="003E6FE1"/>
    <w:rsid w:val="003E7670"/>
    <w:rsid w:val="003E7AEF"/>
    <w:rsid w:val="003F327D"/>
    <w:rsid w:val="003F51D4"/>
    <w:rsid w:val="003F51E8"/>
    <w:rsid w:val="003F6A06"/>
    <w:rsid w:val="003F7281"/>
    <w:rsid w:val="004073FC"/>
    <w:rsid w:val="00411352"/>
    <w:rsid w:val="00420865"/>
    <w:rsid w:val="00447F4B"/>
    <w:rsid w:val="00450ECF"/>
    <w:rsid w:val="00452194"/>
    <w:rsid w:val="00453BC9"/>
    <w:rsid w:val="00454170"/>
    <w:rsid w:val="00454498"/>
    <w:rsid w:val="004647AB"/>
    <w:rsid w:val="00466ADB"/>
    <w:rsid w:val="00466C58"/>
    <w:rsid w:val="00480BE2"/>
    <w:rsid w:val="0049247C"/>
    <w:rsid w:val="00493562"/>
    <w:rsid w:val="004A11A9"/>
    <w:rsid w:val="004A44C5"/>
    <w:rsid w:val="004A5AFC"/>
    <w:rsid w:val="004B6D4D"/>
    <w:rsid w:val="004C4A36"/>
    <w:rsid w:val="004D311B"/>
    <w:rsid w:val="004D5938"/>
    <w:rsid w:val="004D75EF"/>
    <w:rsid w:val="004E28D9"/>
    <w:rsid w:val="004F56B2"/>
    <w:rsid w:val="00501B42"/>
    <w:rsid w:val="0050207B"/>
    <w:rsid w:val="005045EF"/>
    <w:rsid w:val="00521F27"/>
    <w:rsid w:val="005226C7"/>
    <w:rsid w:val="0052410B"/>
    <w:rsid w:val="00532144"/>
    <w:rsid w:val="00536B9B"/>
    <w:rsid w:val="005373C3"/>
    <w:rsid w:val="00537A17"/>
    <w:rsid w:val="00540F78"/>
    <w:rsid w:val="00541E72"/>
    <w:rsid w:val="00544826"/>
    <w:rsid w:val="00574144"/>
    <w:rsid w:val="00592205"/>
    <w:rsid w:val="00594D55"/>
    <w:rsid w:val="005A19DA"/>
    <w:rsid w:val="005A3E0D"/>
    <w:rsid w:val="005B32F3"/>
    <w:rsid w:val="005B58A8"/>
    <w:rsid w:val="005C6990"/>
    <w:rsid w:val="005E1DE4"/>
    <w:rsid w:val="005F2C64"/>
    <w:rsid w:val="005F36B3"/>
    <w:rsid w:val="006054B5"/>
    <w:rsid w:val="00613FDF"/>
    <w:rsid w:val="00617109"/>
    <w:rsid w:val="00642C87"/>
    <w:rsid w:val="006601A0"/>
    <w:rsid w:val="00660862"/>
    <w:rsid w:val="00673F94"/>
    <w:rsid w:val="00684347"/>
    <w:rsid w:val="00687251"/>
    <w:rsid w:val="00687E66"/>
    <w:rsid w:val="00697CA9"/>
    <w:rsid w:val="006B1E2E"/>
    <w:rsid w:val="006C072E"/>
    <w:rsid w:val="006C1838"/>
    <w:rsid w:val="006C5423"/>
    <w:rsid w:val="006D0983"/>
    <w:rsid w:val="006D264E"/>
    <w:rsid w:val="006F55DA"/>
    <w:rsid w:val="00703EED"/>
    <w:rsid w:val="00704CED"/>
    <w:rsid w:val="007120F0"/>
    <w:rsid w:val="00717374"/>
    <w:rsid w:val="00722733"/>
    <w:rsid w:val="0073064E"/>
    <w:rsid w:val="00737308"/>
    <w:rsid w:val="00743780"/>
    <w:rsid w:val="00743FD8"/>
    <w:rsid w:val="007449BC"/>
    <w:rsid w:val="00751B0F"/>
    <w:rsid w:val="007543EE"/>
    <w:rsid w:val="00754406"/>
    <w:rsid w:val="00756C58"/>
    <w:rsid w:val="00760048"/>
    <w:rsid w:val="00761469"/>
    <w:rsid w:val="007620F4"/>
    <w:rsid w:val="007621AB"/>
    <w:rsid w:val="00767AE2"/>
    <w:rsid w:val="00774A55"/>
    <w:rsid w:val="007761A5"/>
    <w:rsid w:val="0078010B"/>
    <w:rsid w:val="007812B4"/>
    <w:rsid w:val="00781A46"/>
    <w:rsid w:val="00784735"/>
    <w:rsid w:val="00784DF0"/>
    <w:rsid w:val="0078579A"/>
    <w:rsid w:val="007864BB"/>
    <w:rsid w:val="00792477"/>
    <w:rsid w:val="007926E5"/>
    <w:rsid w:val="007945B1"/>
    <w:rsid w:val="00794E1B"/>
    <w:rsid w:val="00796DD0"/>
    <w:rsid w:val="007A1933"/>
    <w:rsid w:val="007A37D6"/>
    <w:rsid w:val="007B2B83"/>
    <w:rsid w:val="007C7DB1"/>
    <w:rsid w:val="007D3DE0"/>
    <w:rsid w:val="007D5B44"/>
    <w:rsid w:val="007D6654"/>
    <w:rsid w:val="007D7CF9"/>
    <w:rsid w:val="007E1C08"/>
    <w:rsid w:val="007E2843"/>
    <w:rsid w:val="007F0393"/>
    <w:rsid w:val="0080065E"/>
    <w:rsid w:val="008175FC"/>
    <w:rsid w:val="008213D5"/>
    <w:rsid w:val="00827B68"/>
    <w:rsid w:val="008309B4"/>
    <w:rsid w:val="00831F41"/>
    <w:rsid w:val="008449E8"/>
    <w:rsid w:val="00845842"/>
    <w:rsid w:val="0085187A"/>
    <w:rsid w:val="00852584"/>
    <w:rsid w:val="008525B0"/>
    <w:rsid w:val="008612CE"/>
    <w:rsid w:val="0086400A"/>
    <w:rsid w:val="00864C0A"/>
    <w:rsid w:val="008656E2"/>
    <w:rsid w:val="00866350"/>
    <w:rsid w:val="00884916"/>
    <w:rsid w:val="008940FB"/>
    <w:rsid w:val="008955D0"/>
    <w:rsid w:val="008A39A8"/>
    <w:rsid w:val="008A5BB7"/>
    <w:rsid w:val="008B0DD7"/>
    <w:rsid w:val="008B15FB"/>
    <w:rsid w:val="008C74C1"/>
    <w:rsid w:val="008D23B9"/>
    <w:rsid w:val="008D7E84"/>
    <w:rsid w:val="008E04F5"/>
    <w:rsid w:val="008E253D"/>
    <w:rsid w:val="008E2E74"/>
    <w:rsid w:val="008E3A99"/>
    <w:rsid w:val="008F0027"/>
    <w:rsid w:val="008F27AC"/>
    <w:rsid w:val="008F43DE"/>
    <w:rsid w:val="009012B6"/>
    <w:rsid w:val="00904AAA"/>
    <w:rsid w:val="00907E0E"/>
    <w:rsid w:val="00910EB0"/>
    <w:rsid w:val="0091537C"/>
    <w:rsid w:val="0093168D"/>
    <w:rsid w:val="009452C6"/>
    <w:rsid w:val="00945CF3"/>
    <w:rsid w:val="009512C9"/>
    <w:rsid w:val="009531F5"/>
    <w:rsid w:val="0095380C"/>
    <w:rsid w:val="00953A0E"/>
    <w:rsid w:val="00953CAB"/>
    <w:rsid w:val="00961735"/>
    <w:rsid w:val="009619D1"/>
    <w:rsid w:val="00966291"/>
    <w:rsid w:val="009760CF"/>
    <w:rsid w:val="009800D1"/>
    <w:rsid w:val="00982AE4"/>
    <w:rsid w:val="009937E9"/>
    <w:rsid w:val="00996D42"/>
    <w:rsid w:val="009B12F9"/>
    <w:rsid w:val="009B1EAA"/>
    <w:rsid w:val="009B225A"/>
    <w:rsid w:val="009B63F1"/>
    <w:rsid w:val="009C5663"/>
    <w:rsid w:val="009C6A15"/>
    <w:rsid w:val="009D01E0"/>
    <w:rsid w:val="009D0D50"/>
    <w:rsid w:val="009D12AE"/>
    <w:rsid w:val="009D297A"/>
    <w:rsid w:val="009E2372"/>
    <w:rsid w:val="00A046B1"/>
    <w:rsid w:val="00A0627C"/>
    <w:rsid w:val="00A20930"/>
    <w:rsid w:val="00A21AF4"/>
    <w:rsid w:val="00A2670E"/>
    <w:rsid w:val="00A30856"/>
    <w:rsid w:val="00A37EFB"/>
    <w:rsid w:val="00A37EFC"/>
    <w:rsid w:val="00A43317"/>
    <w:rsid w:val="00A44F79"/>
    <w:rsid w:val="00A45DBF"/>
    <w:rsid w:val="00A519E1"/>
    <w:rsid w:val="00A5664F"/>
    <w:rsid w:val="00A612F4"/>
    <w:rsid w:val="00A67411"/>
    <w:rsid w:val="00A67CD1"/>
    <w:rsid w:val="00A72FEC"/>
    <w:rsid w:val="00A7349B"/>
    <w:rsid w:val="00A7789C"/>
    <w:rsid w:val="00A807B7"/>
    <w:rsid w:val="00A813B3"/>
    <w:rsid w:val="00A8407B"/>
    <w:rsid w:val="00A87482"/>
    <w:rsid w:val="00A8767C"/>
    <w:rsid w:val="00A90A44"/>
    <w:rsid w:val="00A91D14"/>
    <w:rsid w:val="00A94C4F"/>
    <w:rsid w:val="00AB6F21"/>
    <w:rsid w:val="00AC4EA6"/>
    <w:rsid w:val="00AC5528"/>
    <w:rsid w:val="00AD046C"/>
    <w:rsid w:val="00AD04AB"/>
    <w:rsid w:val="00AE386D"/>
    <w:rsid w:val="00B206EA"/>
    <w:rsid w:val="00B226A9"/>
    <w:rsid w:val="00B23841"/>
    <w:rsid w:val="00B23CA7"/>
    <w:rsid w:val="00B30FEA"/>
    <w:rsid w:val="00B53772"/>
    <w:rsid w:val="00B55BAD"/>
    <w:rsid w:val="00B575CF"/>
    <w:rsid w:val="00B7029A"/>
    <w:rsid w:val="00B71FF1"/>
    <w:rsid w:val="00B72181"/>
    <w:rsid w:val="00B732BD"/>
    <w:rsid w:val="00B9040F"/>
    <w:rsid w:val="00B947F7"/>
    <w:rsid w:val="00B95028"/>
    <w:rsid w:val="00BB0F0B"/>
    <w:rsid w:val="00BB63CF"/>
    <w:rsid w:val="00BB6507"/>
    <w:rsid w:val="00BC0C87"/>
    <w:rsid w:val="00BC29B9"/>
    <w:rsid w:val="00BD062D"/>
    <w:rsid w:val="00BD0890"/>
    <w:rsid w:val="00BD3B4F"/>
    <w:rsid w:val="00BE45C6"/>
    <w:rsid w:val="00BF3B23"/>
    <w:rsid w:val="00C02789"/>
    <w:rsid w:val="00C0523B"/>
    <w:rsid w:val="00C13722"/>
    <w:rsid w:val="00C14A9A"/>
    <w:rsid w:val="00C232C7"/>
    <w:rsid w:val="00C34486"/>
    <w:rsid w:val="00C36CE3"/>
    <w:rsid w:val="00C6297E"/>
    <w:rsid w:val="00C64A26"/>
    <w:rsid w:val="00C64F90"/>
    <w:rsid w:val="00C807E8"/>
    <w:rsid w:val="00C971BB"/>
    <w:rsid w:val="00CA595C"/>
    <w:rsid w:val="00CB7EB3"/>
    <w:rsid w:val="00CC132E"/>
    <w:rsid w:val="00CC40A2"/>
    <w:rsid w:val="00CC41E5"/>
    <w:rsid w:val="00CC4533"/>
    <w:rsid w:val="00CD4F9E"/>
    <w:rsid w:val="00CE4867"/>
    <w:rsid w:val="00CE4B1C"/>
    <w:rsid w:val="00CF02E0"/>
    <w:rsid w:val="00CF0EB0"/>
    <w:rsid w:val="00CF6D59"/>
    <w:rsid w:val="00D10996"/>
    <w:rsid w:val="00D2024C"/>
    <w:rsid w:val="00D255F3"/>
    <w:rsid w:val="00D257B2"/>
    <w:rsid w:val="00D25BD2"/>
    <w:rsid w:val="00D33CB9"/>
    <w:rsid w:val="00D41969"/>
    <w:rsid w:val="00D443DA"/>
    <w:rsid w:val="00D50DBA"/>
    <w:rsid w:val="00D51B35"/>
    <w:rsid w:val="00D52A6E"/>
    <w:rsid w:val="00D540CA"/>
    <w:rsid w:val="00D577AA"/>
    <w:rsid w:val="00D62535"/>
    <w:rsid w:val="00D72638"/>
    <w:rsid w:val="00D72D6C"/>
    <w:rsid w:val="00D80A5D"/>
    <w:rsid w:val="00D91040"/>
    <w:rsid w:val="00D9107C"/>
    <w:rsid w:val="00D92C90"/>
    <w:rsid w:val="00D94497"/>
    <w:rsid w:val="00D96E27"/>
    <w:rsid w:val="00DA33F1"/>
    <w:rsid w:val="00DA52E8"/>
    <w:rsid w:val="00DA5F21"/>
    <w:rsid w:val="00DA70A1"/>
    <w:rsid w:val="00DC2C32"/>
    <w:rsid w:val="00DD1AAE"/>
    <w:rsid w:val="00DE7673"/>
    <w:rsid w:val="00DF0F80"/>
    <w:rsid w:val="00DF690A"/>
    <w:rsid w:val="00E03112"/>
    <w:rsid w:val="00E045F7"/>
    <w:rsid w:val="00E124C3"/>
    <w:rsid w:val="00E2373F"/>
    <w:rsid w:val="00E23DD7"/>
    <w:rsid w:val="00E23F7B"/>
    <w:rsid w:val="00E25199"/>
    <w:rsid w:val="00E25F95"/>
    <w:rsid w:val="00E37DB5"/>
    <w:rsid w:val="00E4363F"/>
    <w:rsid w:val="00E544DE"/>
    <w:rsid w:val="00E55E28"/>
    <w:rsid w:val="00E607B3"/>
    <w:rsid w:val="00E65635"/>
    <w:rsid w:val="00E657FC"/>
    <w:rsid w:val="00E65E9A"/>
    <w:rsid w:val="00E728F5"/>
    <w:rsid w:val="00E74215"/>
    <w:rsid w:val="00E75D6A"/>
    <w:rsid w:val="00E76561"/>
    <w:rsid w:val="00E81455"/>
    <w:rsid w:val="00E82986"/>
    <w:rsid w:val="00E85ECC"/>
    <w:rsid w:val="00E908FB"/>
    <w:rsid w:val="00E9587B"/>
    <w:rsid w:val="00E974AF"/>
    <w:rsid w:val="00EA2595"/>
    <w:rsid w:val="00EB2566"/>
    <w:rsid w:val="00EB383F"/>
    <w:rsid w:val="00EB5C7C"/>
    <w:rsid w:val="00EC120F"/>
    <w:rsid w:val="00EC7513"/>
    <w:rsid w:val="00ED005F"/>
    <w:rsid w:val="00ED7BD6"/>
    <w:rsid w:val="00EE3051"/>
    <w:rsid w:val="00EE3414"/>
    <w:rsid w:val="00EE69E0"/>
    <w:rsid w:val="00EF00FE"/>
    <w:rsid w:val="00EF405A"/>
    <w:rsid w:val="00EF6C51"/>
    <w:rsid w:val="00F00B8A"/>
    <w:rsid w:val="00F0526C"/>
    <w:rsid w:val="00F060F2"/>
    <w:rsid w:val="00F0717A"/>
    <w:rsid w:val="00F14389"/>
    <w:rsid w:val="00F17D1A"/>
    <w:rsid w:val="00F2281D"/>
    <w:rsid w:val="00F23B70"/>
    <w:rsid w:val="00F346BB"/>
    <w:rsid w:val="00F36B6F"/>
    <w:rsid w:val="00F40D5A"/>
    <w:rsid w:val="00F4492A"/>
    <w:rsid w:val="00F44EA2"/>
    <w:rsid w:val="00F50C87"/>
    <w:rsid w:val="00F526B4"/>
    <w:rsid w:val="00F53295"/>
    <w:rsid w:val="00F579C3"/>
    <w:rsid w:val="00F65D3A"/>
    <w:rsid w:val="00F71FCC"/>
    <w:rsid w:val="00F7349D"/>
    <w:rsid w:val="00F815F0"/>
    <w:rsid w:val="00F87E94"/>
    <w:rsid w:val="00F91E78"/>
    <w:rsid w:val="00F948AE"/>
    <w:rsid w:val="00F94B2A"/>
    <w:rsid w:val="00FA1A78"/>
    <w:rsid w:val="00FA2A14"/>
    <w:rsid w:val="00FA4494"/>
    <w:rsid w:val="00FA70FD"/>
    <w:rsid w:val="00FD71DE"/>
    <w:rsid w:val="00FD7516"/>
    <w:rsid w:val="00FE14FE"/>
    <w:rsid w:val="00FF0920"/>
    <w:rsid w:val="00FF11DE"/>
    <w:rsid w:val="00FF2EAB"/>
    <w:rsid w:val="00FF4F2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29F5"/>
  <w15:chartTrackingRefBased/>
  <w15:docId w15:val="{563563B4-3F8E-4DE9-A99D-093CCE7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AF2"/>
    <w:pPr>
      <w:spacing w:before="120" w:after="120" w:line="259" w:lineRule="auto"/>
      <w:jc w:val="both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AF2"/>
    <w:pPr>
      <w:keepNext/>
      <w:keepLines/>
      <w:numPr>
        <w:numId w:val="35"/>
      </w:numPr>
      <w:spacing w:before="240" w:after="240"/>
      <w:jc w:val="center"/>
      <w:outlineLvl w:val="0"/>
    </w:pPr>
    <w:rPr>
      <w:rFonts w:eastAsia="Times New Roman"/>
      <w:b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AF2"/>
    <w:pPr>
      <w:keepNext/>
      <w:keepLines/>
      <w:numPr>
        <w:ilvl w:val="1"/>
        <w:numId w:val="35"/>
      </w:numPr>
      <w:spacing w:after="240"/>
      <w:ind w:left="578" w:hanging="578"/>
      <w:jc w:val="center"/>
      <w:outlineLvl w:val="1"/>
    </w:pPr>
    <w:rPr>
      <w:rFonts w:eastAsia="Times New Roman"/>
      <w:b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93"/>
    <w:pPr>
      <w:keepNext/>
      <w:keepLines/>
      <w:numPr>
        <w:ilvl w:val="2"/>
        <w:numId w:val="35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93"/>
    <w:pPr>
      <w:keepNext/>
      <w:keepLines/>
      <w:numPr>
        <w:ilvl w:val="3"/>
        <w:numId w:val="35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93"/>
    <w:pPr>
      <w:keepNext/>
      <w:keepLines/>
      <w:numPr>
        <w:ilvl w:val="4"/>
        <w:numId w:val="35"/>
      </w:numPr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93"/>
    <w:pPr>
      <w:keepNext/>
      <w:keepLines/>
      <w:numPr>
        <w:ilvl w:val="5"/>
        <w:numId w:val="35"/>
      </w:numPr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93"/>
    <w:pPr>
      <w:keepNext/>
      <w:keepLines/>
      <w:numPr>
        <w:ilvl w:val="6"/>
        <w:numId w:val="35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93"/>
    <w:pPr>
      <w:keepNext/>
      <w:keepLines/>
      <w:numPr>
        <w:ilvl w:val="7"/>
        <w:numId w:val="35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93"/>
    <w:pPr>
      <w:keepNext/>
      <w:keepLines/>
      <w:numPr>
        <w:ilvl w:val="8"/>
        <w:numId w:val="35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C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37AF2"/>
    <w:rPr>
      <w:rFonts w:ascii="Times New Roman" w:eastAsia="Times New Roman" w:hAnsi="Times New Roman"/>
      <w:b/>
      <w:sz w:val="28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037AF2"/>
    <w:rPr>
      <w:rFonts w:ascii="Times New Roman" w:eastAsia="Times New Roman" w:hAnsi="Times New Roman"/>
      <w:b/>
      <w:sz w:val="24"/>
      <w:szCs w:val="26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C64F90"/>
    <w:pPr>
      <w:spacing w:after="0"/>
      <w:jc w:val="left"/>
      <w:outlineLvl w:val="9"/>
    </w:pPr>
    <w:rPr>
      <w:rFonts w:ascii="Calibri Light" w:hAnsi="Calibri Light"/>
      <w:b w:val="0"/>
      <w:color w:val="2E74B5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64F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010B"/>
    <w:pPr>
      <w:tabs>
        <w:tab w:val="left" w:pos="880"/>
        <w:tab w:val="right" w:leader="dot" w:pos="9061"/>
      </w:tabs>
      <w:spacing w:after="100"/>
      <w:ind w:left="220"/>
    </w:pPr>
    <w:rPr>
      <w:noProof/>
    </w:rPr>
  </w:style>
  <w:style w:type="character" w:styleId="Hyperlink">
    <w:name w:val="Hyperlink"/>
    <w:uiPriority w:val="99"/>
    <w:unhideWhenUsed/>
    <w:rsid w:val="00C64F90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C807E8"/>
    <w:pPr>
      <w:tabs>
        <w:tab w:val="center" w:pos="4320"/>
        <w:tab w:val="right" w:pos="8640"/>
      </w:tabs>
      <w:spacing w:after="0" w:line="240" w:lineRule="auto"/>
    </w:pPr>
    <w:rPr>
      <w:rFonts w:ascii="Dutch" w:eastAsia="Times New Roman" w:hAnsi="Dutch"/>
      <w:sz w:val="24"/>
      <w:szCs w:val="20"/>
      <w:lang w:val="x-none" w:eastAsia="sr-Latn-CS"/>
    </w:rPr>
  </w:style>
  <w:style w:type="character" w:customStyle="1" w:styleId="FooterChar">
    <w:name w:val="Footer Char"/>
    <w:link w:val="Footer"/>
    <w:uiPriority w:val="99"/>
    <w:rsid w:val="00C807E8"/>
    <w:rPr>
      <w:rFonts w:ascii="Dutch" w:eastAsia="Times New Roman" w:hAnsi="Dutch" w:cs="Times New Roman"/>
      <w:sz w:val="24"/>
      <w:szCs w:val="20"/>
      <w:lang w:eastAsia="sr-Latn-CS"/>
    </w:rPr>
  </w:style>
  <w:style w:type="paragraph" w:styleId="Header">
    <w:name w:val="header"/>
    <w:basedOn w:val="Normal"/>
    <w:link w:val="HeaderChar"/>
    <w:uiPriority w:val="99"/>
    <w:rsid w:val="00C807E8"/>
    <w:pPr>
      <w:tabs>
        <w:tab w:val="center" w:pos="4153"/>
        <w:tab w:val="right" w:pos="8306"/>
      </w:tabs>
      <w:spacing w:after="0" w:line="240" w:lineRule="auto"/>
    </w:pPr>
    <w:rPr>
      <w:rFonts w:ascii="TimesRoman" w:eastAsia="Times New Roman" w:hAnsi="TimesRoman"/>
      <w:sz w:val="24"/>
      <w:szCs w:val="20"/>
      <w:lang w:val="en-GB" w:eastAsia="sr-Latn-CS"/>
    </w:rPr>
  </w:style>
  <w:style w:type="character" w:customStyle="1" w:styleId="HeaderChar">
    <w:name w:val="Header Char"/>
    <w:link w:val="Header"/>
    <w:uiPriority w:val="99"/>
    <w:rsid w:val="00C807E8"/>
    <w:rPr>
      <w:rFonts w:ascii="TimesRoman" w:eastAsia="Times New Roman" w:hAnsi="TimesRoman" w:cs="Times New Roman"/>
      <w:sz w:val="24"/>
      <w:szCs w:val="20"/>
      <w:lang w:val="en-GB" w:eastAsia="sr-Latn-CS"/>
    </w:rPr>
  </w:style>
  <w:style w:type="character" w:styleId="PageNumber">
    <w:name w:val="page number"/>
    <w:basedOn w:val="DefaultParagraphFont"/>
    <w:uiPriority w:val="99"/>
    <w:rsid w:val="00C807E8"/>
  </w:style>
  <w:style w:type="character" w:styleId="CommentReference">
    <w:name w:val="annotation reference"/>
    <w:rsid w:val="00C807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07E8"/>
    <w:pPr>
      <w:spacing w:after="0" w:line="240" w:lineRule="auto"/>
    </w:pPr>
    <w:rPr>
      <w:rFonts w:ascii="TimesRoman" w:eastAsia="Times New Roman" w:hAnsi="TimesRoman"/>
      <w:sz w:val="20"/>
      <w:szCs w:val="20"/>
      <w:lang w:val="en-GB" w:eastAsia="sr-Latn-CS"/>
    </w:rPr>
  </w:style>
  <w:style w:type="character" w:customStyle="1" w:styleId="CommentTextChar">
    <w:name w:val="Comment Text Char"/>
    <w:link w:val="CommentText"/>
    <w:rsid w:val="00C807E8"/>
    <w:rPr>
      <w:rFonts w:ascii="TimesRoman" w:eastAsia="Times New Roman" w:hAnsi="TimesRoman" w:cs="Times New Roman"/>
      <w:sz w:val="20"/>
      <w:szCs w:val="20"/>
      <w:lang w:val="en-GB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64E"/>
    <w:pPr>
      <w:spacing w:after="16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064E"/>
    <w:rPr>
      <w:rFonts w:ascii="Times New Roman" w:eastAsia="Times New Roman" w:hAnsi="Times New Roman" w:cs="Times New Roman"/>
      <w:b/>
      <w:bCs/>
      <w:sz w:val="20"/>
      <w:szCs w:val="20"/>
      <w:lang w:val="en-GB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64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064E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Heading1"/>
    <w:link w:val="TekstChar1"/>
    <w:rsid w:val="003B3850"/>
    <w:pPr>
      <w:keepNext w:val="0"/>
      <w:keepLines w:val="0"/>
      <w:widowControl w:val="0"/>
      <w:spacing w:before="0" w:after="0" w:line="240" w:lineRule="auto"/>
      <w:ind w:firstLine="340"/>
      <w:jc w:val="both"/>
    </w:pPr>
    <w:rPr>
      <w:b w:val="0"/>
      <w:kern w:val="28"/>
      <w:sz w:val="20"/>
      <w:szCs w:val="20"/>
      <w:lang w:val="sr-Latn-CS" w:eastAsia="sr-Latn-CS"/>
    </w:rPr>
  </w:style>
  <w:style w:type="character" w:customStyle="1" w:styleId="TekstChar1">
    <w:name w:val="Tekst Char1"/>
    <w:link w:val="Tekst"/>
    <w:rsid w:val="003B3850"/>
    <w:rPr>
      <w:rFonts w:ascii="Times New Roman" w:eastAsia="Times New Roman" w:hAnsi="Times New Roman" w:cs="Times New Roman"/>
      <w:kern w:val="28"/>
      <w:lang w:val="sr-Latn-CS" w:eastAsia="sr-Latn-CS"/>
    </w:rPr>
  </w:style>
  <w:style w:type="paragraph" w:customStyle="1" w:styleId="StyleTekst12ptFirstline0">
    <w:name w:val="Style Tekst + 12 pt First line:  0&quot;"/>
    <w:basedOn w:val="Tekst"/>
    <w:link w:val="StyleTekst12ptFirstline0Char"/>
    <w:autoRedefine/>
    <w:rsid w:val="008C74C1"/>
    <w:pPr>
      <w:ind w:firstLine="0"/>
    </w:pPr>
    <w:rPr>
      <w:noProof/>
      <w:sz w:val="24"/>
      <w:szCs w:val="24"/>
      <w:shd w:val="clear" w:color="auto" w:fill="FFFFFF"/>
      <w:lang w:val="sr-Cyrl-CS"/>
    </w:rPr>
  </w:style>
  <w:style w:type="character" w:customStyle="1" w:styleId="StyleTekst12ptFirstline0Char">
    <w:name w:val="Style Tekst + 12 pt First line:  0&quot; Char"/>
    <w:link w:val="StyleTekst12ptFirstline0"/>
    <w:rsid w:val="008C74C1"/>
    <w:rPr>
      <w:rFonts w:ascii="Times New Roman" w:eastAsia="Times New Roman" w:hAnsi="Times New Roman" w:cs="Times New Roman"/>
      <w:noProof/>
      <w:kern w:val="28"/>
      <w:sz w:val="24"/>
      <w:szCs w:val="24"/>
      <w:lang w:val="sr-Cyrl-CS" w:eastAsia="sr-Latn-CS"/>
    </w:rPr>
  </w:style>
  <w:style w:type="character" w:customStyle="1" w:styleId="Heading3Char">
    <w:name w:val="Heading 3 Char"/>
    <w:link w:val="Heading3"/>
    <w:uiPriority w:val="9"/>
    <w:semiHidden/>
    <w:rsid w:val="0028639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86393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286393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286393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286393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28639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28639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FollowedHyperlink">
    <w:name w:val="FollowedHyperlink"/>
    <w:uiPriority w:val="99"/>
    <w:semiHidden/>
    <w:unhideWhenUsed/>
    <w:rsid w:val="0078010B"/>
    <w:rPr>
      <w:color w:val="800080"/>
      <w:u w:val="single"/>
    </w:rPr>
  </w:style>
  <w:style w:type="table" w:styleId="TableGrid">
    <w:name w:val="Table Grid"/>
    <w:basedOn w:val="TableNormal"/>
    <w:uiPriority w:val="39"/>
    <w:rsid w:val="00A4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1F99-5DA0-4960-B727-AC112CF3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24420</CharactersWithSpaces>
  <SharedDoc>false</SharedDoc>
  <HLinks>
    <vt:vector size="390" baseType="variant">
      <vt:variant>
        <vt:i4>1179707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_Toc74942174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_Toc74942173</vt:lpwstr>
      </vt:variant>
      <vt:variant>
        <vt:i4>1310779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_Toc74942172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_Toc74942171</vt:lpwstr>
      </vt:variant>
      <vt:variant>
        <vt:i4>1441851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_Toc74942170</vt:lpwstr>
      </vt:variant>
      <vt:variant>
        <vt:i4>2031674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_Toc74942169</vt:lpwstr>
      </vt:variant>
      <vt:variant>
        <vt:i4>1966138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_Toc74942168</vt:lpwstr>
      </vt:variant>
      <vt:variant>
        <vt:i4>1114170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_Toc74942167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_Toc74942166</vt:lpwstr>
      </vt:variant>
      <vt:variant>
        <vt:i4>1245242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_Toc74942165</vt:lpwstr>
      </vt:variant>
      <vt:variant>
        <vt:i4>1179706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_Toc74942164</vt:lpwstr>
      </vt:variant>
      <vt:variant>
        <vt:i4>1376314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_Toc74942163</vt:lpwstr>
      </vt:variant>
      <vt:variant>
        <vt:i4>1310778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_Toc74942162</vt:lpwstr>
      </vt:variant>
      <vt:variant>
        <vt:i4>1507386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_Toc74942161</vt:lpwstr>
      </vt:variant>
      <vt:variant>
        <vt:i4>1441850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_Toc74942160</vt:lpwstr>
      </vt:variant>
      <vt:variant>
        <vt:i4>2031673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_Toc74942159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_Toc74942158</vt:lpwstr>
      </vt:variant>
      <vt:variant>
        <vt:i4>1114169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_Toc74942157</vt:lpwstr>
      </vt:variant>
      <vt:variant>
        <vt:i4>1048633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_Toc74942156</vt:lpwstr>
      </vt:variant>
      <vt:variant>
        <vt:i4>1245241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_Toc74942155</vt:lpwstr>
      </vt:variant>
      <vt:variant>
        <vt:i4>1179705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_Toc74942154</vt:lpwstr>
      </vt:variant>
      <vt:variant>
        <vt:i4>1376313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_Toc74942153</vt:lpwstr>
      </vt:variant>
      <vt:variant>
        <vt:i4>1310777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_Toc74942152</vt:lpwstr>
      </vt:variant>
      <vt:variant>
        <vt:i4>1507385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_Toc74942151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_Toc74942147</vt:lpwstr>
      </vt:variant>
      <vt:variant>
        <vt:i4>1441849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_Toc74942150</vt:lpwstr>
      </vt:variant>
      <vt:variant>
        <vt:i4>2031672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_Toc74942149</vt:lpwstr>
      </vt:variant>
      <vt:variant>
        <vt:i4>1966136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_Toc74942148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_Toc74942147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_Toc74942146</vt:lpwstr>
      </vt:variant>
      <vt:variant>
        <vt:i4>1245240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_Toc74942145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_Toc74942144</vt:lpwstr>
      </vt:variant>
      <vt:variant>
        <vt:i4>1376312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_Toc74942143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_Toc74942142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_Toc74942141</vt:lpwstr>
      </vt:variant>
      <vt:variant>
        <vt:i4>1441848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_Toc74942140</vt:lpwstr>
      </vt:variant>
      <vt:variant>
        <vt:i4>2031679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_Toc74942139</vt:lpwstr>
      </vt:variant>
      <vt:variant>
        <vt:i4>1966143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_Toc74942138</vt:lpwstr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_Toc74942137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_Toc74942136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_Toc74942135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_Toc74942134</vt:lpwstr>
      </vt:variant>
      <vt:variant>
        <vt:i4>1376319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_Toc74942133</vt:lpwstr>
      </vt:variant>
      <vt:variant>
        <vt:i4>1310783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_Toc74942132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_Toc74942131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_Toc74942130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_Toc74942129</vt:lpwstr>
      </vt:variant>
      <vt:variant>
        <vt:i4>1966142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_Toc74942128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_Toc74942127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_Toc74942126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_Toc74942125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_Toc74942124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_Toc74942123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_Toc74942122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_Toc74942121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_Toc74942120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_Toc74942119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_Toc74942118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_Toc74942117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_Toc74942116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_Toc74942115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_Toc74942114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_Toc74942113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_Toc74942112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_Toc74942111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Nenad</cp:lastModifiedBy>
  <cp:revision>2</cp:revision>
  <cp:lastPrinted>2021-08-24T06:51:00Z</cp:lastPrinted>
  <dcterms:created xsi:type="dcterms:W3CDTF">2021-10-18T12:27:00Z</dcterms:created>
  <dcterms:modified xsi:type="dcterms:W3CDTF">2021-10-18T12:27:00Z</dcterms:modified>
</cp:coreProperties>
</file>