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54AD" w14:textId="77777777" w:rsidR="009A3AF9" w:rsidRPr="00B40778" w:rsidRDefault="009A3AF9"/>
    <w:p w14:paraId="30F8AF64" w14:textId="77777777" w:rsidR="00304804" w:rsidRPr="00B40778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</w:rPr>
      </w:pPr>
      <w:r w:rsidRPr="00B40778">
        <w:rPr>
          <w:rFonts w:ascii="Resavska BG Sans" w:hAnsi="Resavska BG Sans"/>
          <w:bCs/>
          <w:sz w:val="24"/>
          <w:szCs w:val="24"/>
        </w:rPr>
        <w:t>Универзитет у Крагујевцу</w:t>
      </w:r>
    </w:p>
    <w:p w14:paraId="4F6D4B58" w14:textId="77777777" w:rsidR="00304804" w:rsidRPr="00B40778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</w:rPr>
      </w:pPr>
      <w:r w:rsidRPr="00B40778">
        <w:rPr>
          <w:rFonts w:ascii="Resavska BG Sans" w:hAnsi="Resavska BG Sans"/>
          <w:bCs/>
          <w:sz w:val="24"/>
          <w:szCs w:val="24"/>
        </w:rPr>
        <w:t>Факултет инжењерских наука</w:t>
      </w:r>
    </w:p>
    <w:p w14:paraId="2EF05BC4" w14:textId="77777777" w:rsidR="00304804" w:rsidRPr="00B40778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</w:rPr>
      </w:pPr>
      <w:r w:rsidRPr="00B40778">
        <w:rPr>
          <w:rFonts w:ascii="Resavska BG Sans" w:hAnsi="Resavska BG Sans"/>
          <w:bCs/>
          <w:sz w:val="24"/>
          <w:szCs w:val="24"/>
        </w:rPr>
        <w:t>Сестре Јањић 6, 34000 Крагујевац</w:t>
      </w:r>
    </w:p>
    <w:p w14:paraId="55FD3E27" w14:textId="2C7EB5E1" w:rsidR="00304804" w:rsidRPr="00B40778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</w:rPr>
      </w:pPr>
      <w:r w:rsidRPr="00B40778">
        <w:rPr>
          <w:rFonts w:ascii="Resavska BG Sans" w:hAnsi="Resavska BG Sans"/>
          <w:bCs/>
          <w:sz w:val="24"/>
          <w:szCs w:val="24"/>
        </w:rPr>
        <w:t>Број: 01-1/</w:t>
      </w:r>
      <w:r w:rsidR="0084103D" w:rsidRPr="00B40778">
        <w:rPr>
          <w:rFonts w:ascii="Resavska BG Sans" w:hAnsi="Resavska BG Sans"/>
          <w:bCs/>
          <w:sz w:val="24"/>
          <w:szCs w:val="24"/>
        </w:rPr>
        <w:t>324</w:t>
      </w:r>
    </w:p>
    <w:p w14:paraId="6F4630BD" w14:textId="24829FE8" w:rsidR="00304804" w:rsidRPr="00B40778" w:rsidRDefault="00896C9C" w:rsidP="00304804">
      <w:pPr>
        <w:spacing w:line="276" w:lineRule="auto"/>
        <w:rPr>
          <w:rFonts w:ascii="Resavska BG Sans" w:hAnsi="Resavska BG Sans"/>
          <w:bCs/>
          <w:sz w:val="24"/>
          <w:szCs w:val="24"/>
        </w:rPr>
      </w:pPr>
      <w:r w:rsidRPr="00B40778">
        <w:rPr>
          <w:rFonts w:ascii="Resavska BG Sans" w:hAnsi="Resavska BG Sans"/>
          <w:bCs/>
          <w:sz w:val="24"/>
          <w:szCs w:val="24"/>
        </w:rPr>
        <w:t>4.02.</w:t>
      </w:r>
      <w:r w:rsidR="00304804" w:rsidRPr="00B40778">
        <w:rPr>
          <w:rFonts w:ascii="Resavska BG Sans" w:hAnsi="Resavska BG Sans"/>
          <w:bCs/>
          <w:sz w:val="24"/>
          <w:szCs w:val="24"/>
        </w:rPr>
        <w:t>2026. године</w:t>
      </w:r>
    </w:p>
    <w:p w14:paraId="72C8A2F1" w14:textId="77777777" w:rsidR="00304804" w:rsidRPr="00B40778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</w:rPr>
      </w:pPr>
      <w:r w:rsidRPr="00B40778">
        <w:rPr>
          <w:rFonts w:ascii="Resavska BG Sans" w:eastAsiaTheme="majorEastAsia" w:hAnsi="Resavska BG Sans"/>
          <w:bCs/>
          <w:sz w:val="24"/>
          <w:szCs w:val="24"/>
        </w:rPr>
        <w:t>www.fin.kg.ac.rs</w:t>
      </w:r>
    </w:p>
    <w:p w14:paraId="161FE121" w14:textId="77777777" w:rsidR="00304804" w:rsidRPr="00B40778" w:rsidRDefault="00304804" w:rsidP="00304804">
      <w:pPr>
        <w:pStyle w:val="BodyText"/>
        <w:spacing w:before="8"/>
        <w:rPr>
          <w:rFonts w:ascii="Resavska BG Sans" w:hAnsi="Resavska BG Sans"/>
          <w:sz w:val="19"/>
        </w:rPr>
      </w:pPr>
    </w:p>
    <w:p w14:paraId="600C5FEA" w14:textId="37971947" w:rsidR="00304804" w:rsidRPr="00B40778" w:rsidRDefault="00304804" w:rsidP="00304804">
      <w:pPr>
        <w:tabs>
          <w:tab w:val="center" w:pos="4680"/>
        </w:tabs>
        <w:spacing w:line="276" w:lineRule="auto"/>
        <w:jc w:val="both"/>
        <w:rPr>
          <w:rFonts w:ascii="Resavska BG Sans" w:hAnsi="Resavska BG Sans"/>
          <w:sz w:val="24"/>
          <w:szCs w:val="24"/>
        </w:rPr>
      </w:pPr>
      <w:r w:rsidRPr="00B40778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 xml:space="preserve">На основу члана 27. став 1. тачка 1. Закона о јавним набавкама (Службени гласник РС 91/2019 и 92/2023), у циљу ефикасног спровођења поступка набавке </w:t>
      </w:r>
      <w:r w:rsidR="0084103D" w:rsidRPr="00B40778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 xml:space="preserve">за </w:t>
      </w:r>
      <w:r w:rsidR="0084103D" w:rsidRPr="00B40778">
        <w:rPr>
          <w:rFonts w:ascii="Resavska BG Sans" w:eastAsia="SimSun" w:hAnsi="Resavska BG Sans" w:cs="Mangal"/>
          <w:b/>
          <w:bCs/>
          <w:kern w:val="3"/>
          <w:sz w:val="24"/>
          <w:szCs w:val="24"/>
          <w:lang w:eastAsia="zh-CN" w:bidi="hi-IN"/>
        </w:rPr>
        <w:t>услуге периодичног контролисања стабилног система за дојаву пожара</w:t>
      </w:r>
      <w:r w:rsidRPr="00B40778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 xml:space="preserve">, Факултет инжењерских  наука у Крагујевцу објављује, </w:t>
      </w:r>
    </w:p>
    <w:p w14:paraId="55C8854C" w14:textId="77777777" w:rsidR="00304804" w:rsidRPr="00B40778" w:rsidRDefault="00304804" w:rsidP="00304804">
      <w:pPr>
        <w:pStyle w:val="BodyText"/>
        <w:rPr>
          <w:rFonts w:ascii="Resavska BG Sans" w:hAnsi="Resavska BG Sans"/>
          <w:sz w:val="26"/>
        </w:rPr>
      </w:pPr>
    </w:p>
    <w:p w14:paraId="08AEA707" w14:textId="77777777" w:rsidR="00304804" w:rsidRPr="00B40778" w:rsidRDefault="00304804" w:rsidP="00304804">
      <w:pPr>
        <w:pStyle w:val="BodyText"/>
        <w:jc w:val="center"/>
        <w:rPr>
          <w:rFonts w:ascii="Resavska BG Sans" w:hAnsi="Resavska BG Sans"/>
          <w:b/>
          <w:bCs/>
          <w:sz w:val="28"/>
          <w:szCs w:val="28"/>
        </w:rPr>
      </w:pPr>
      <w:r w:rsidRPr="00B40778">
        <w:rPr>
          <w:rFonts w:ascii="Resavska BG Sans" w:hAnsi="Resavska BG Sans"/>
          <w:b/>
          <w:bCs/>
          <w:sz w:val="28"/>
          <w:szCs w:val="28"/>
        </w:rPr>
        <w:t>ЈАВНИ ПОЗИВ ЗА ПОДНОШЕЊЕ ПОНУДА</w:t>
      </w:r>
    </w:p>
    <w:p w14:paraId="2F4A7908" w14:textId="77777777" w:rsidR="00304804" w:rsidRPr="00B40778" w:rsidRDefault="00304804" w:rsidP="00304804">
      <w:pPr>
        <w:pStyle w:val="BodyText"/>
        <w:rPr>
          <w:rFonts w:ascii="Resavska BG Sans" w:hAnsi="Resavska BG Sans"/>
          <w:b/>
          <w:sz w:val="32"/>
        </w:rPr>
      </w:pPr>
    </w:p>
    <w:p w14:paraId="5711F84E" w14:textId="77777777" w:rsidR="00304804" w:rsidRPr="00B40778" w:rsidRDefault="00304804" w:rsidP="00304804">
      <w:pPr>
        <w:pStyle w:val="BodyText"/>
        <w:rPr>
          <w:rFonts w:ascii="Resavska BG Sans" w:hAnsi="Resavska BG Sans"/>
          <w:b/>
          <w:sz w:val="32"/>
        </w:rPr>
      </w:pPr>
    </w:p>
    <w:p w14:paraId="676F9E5A" w14:textId="77777777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266"/>
        <w:ind w:hanging="361"/>
        <w:contextualSpacing w:val="0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b/>
          <w:sz w:val="24"/>
        </w:rPr>
        <w:t>Назив и ПИБ наручиоца</w:t>
      </w:r>
      <w:r w:rsidRPr="00B40778">
        <w:rPr>
          <w:rFonts w:ascii="Resavska BG Sans" w:hAnsi="Resavska BG Sans"/>
          <w:sz w:val="24"/>
        </w:rPr>
        <w:t xml:space="preserve">: </w:t>
      </w:r>
      <w:r w:rsidRPr="00B40778">
        <w:rPr>
          <w:rFonts w:ascii="Resavska BG Sans" w:hAnsi="Resavska BG Sans"/>
          <w:spacing w:val="-3"/>
          <w:sz w:val="24"/>
        </w:rPr>
        <w:t xml:space="preserve">Факултет </w:t>
      </w:r>
      <w:r w:rsidRPr="00B40778">
        <w:rPr>
          <w:rFonts w:ascii="Resavska BG Sans" w:hAnsi="Resavska BG Sans"/>
          <w:sz w:val="24"/>
        </w:rPr>
        <w:t xml:space="preserve">инжењерских </w:t>
      </w:r>
      <w:r w:rsidRPr="00B40778">
        <w:rPr>
          <w:rFonts w:ascii="Resavska BG Sans" w:hAnsi="Resavska BG Sans"/>
          <w:spacing w:val="-4"/>
          <w:sz w:val="24"/>
        </w:rPr>
        <w:t xml:space="preserve">наука </w:t>
      </w:r>
      <w:r w:rsidRPr="00B40778">
        <w:rPr>
          <w:rFonts w:ascii="Resavska BG Sans" w:hAnsi="Resavska BG Sans"/>
          <w:sz w:val="24"/>
        </w:rPr>
        <w:t>Универзитета у</w:t>
      </w:r>
      <w:r w:rsidRPr="00B40778">
        <w:rPr>
          <w:rFonts w:ascii="Resavska BG Sans" w:hAnsi="Resavska BG Sans"/>
          <w:spacing w:val="-6"/>
          <w:sz w:val="24"/>
        </w:rPr>
        <w:t xml:space="preserve"> </w:t>
      </w:r>
      <w:r w:rsidRPr="00B40778">
        <w:rPr>
          <w:rFonts w:ascii="Resavska BG Sans" w:hAnsi="Resavska BG Sans"/>
          <w:sz w:val="24"/>
        </w:rPr>
        <w:t xml:space="preserve">Крагујевцу, </w:t>
      </w:r>
    </w:p>
    <w:p w14:paraId="401AD09E" w14:textId="77777777" w:rsidR="00304804" w:rsidRPr="00B40778" w:rsidRDefault="00304804" w:rsidP="00304804">
      <w:pPr>
        <w:pStyle w:val="BodyText"/>
        <w:spacing w:before="4"/>
        <w:rPr>
          <w:rFonts w:ascii="Resavska BG Sans" w:hAnsi="Resavska BG Sans"/>
          <w:sz w:val="31"/>
        </w:rPr>
      </w:pPr>
    </w:p>
    <w:p w14:paraId="5FC202C8" w14:textId="77777777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b/>
          <w:sz w:val="24"/>
        </w:rPr>
        <w:t>Адреса наручиоца</w:t>
      </w:r>
      <w:r w:rsidRPr="00B40778">
        <w:rPr>
          <w:rFonts w:ascii="Resavska BG Sans" w:hAnsi="Resavska BG Sans"/>
          <w:sz w:val="24"/>
        </w:rPr>
        <w:t>: Сестре Јањић бр. 6, 34000</w:t>
      </w:r>
      <w:r w:rsidRPr="00B40778">
        <w:rPr>
          <w:rFonts w:ascii="Resavska BG Sans" w:hAnsi="Resavska BG Sans"/>
          <w:spacing w:val="-3"/>
          <w:sz w:val="24"/>
        </w:rPr>
        <w:t xml:space="preserve"> </w:t>
      </w:r>
      <w:r w:rsidRPr="00B40778">
        <w:rPr>
          <w:rFonts w:ascii="Resavska BG Sans" w:hAnsi="Resavska BG Sans"/>
          <w:sz w:val="24"/>
        </w:rPr>
        <w:t>Крагујевац</w:t>
      </w:r>
    </w:p>
    <w:p w14:paraId="30F19424" w14:textId="77777777" w:rsidR="00304804" w:rsidRPr="00B40778" w:rsidRDefault="00304804" w:rsidP="00304804">
      <w:pPr>
        <w:pStyle w:val="ListParagraph"/>
        <w:rPr>
          <w:rFonts w:ascii="Resavska BG Sans" w:hAnsi="Resavska BG Sans"/>
          <w:sz w:val="24"/>
        </w:rPr>
      </w:pPr>
    </w:p>
    <w:p w14:paraId="3ECCE89E" w14:textId="77777777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b/>
          <w:sz w:val="24"/>
        </w:rPr>
        <w:t xml:space="preserve">НСТЈ ознака: </w:t>
      </w:r>
      <w:r w:rsidRPr="00B40778">
        <w:rPr>
          <w:rFonts w:ascii="Resavska BG Sans" w:hAnsi="Resavska BG Sans"/>
          <w:sz w:val="24"/>
        </w:rPr>
        <w:t>РС21 – Регион Шумадије и Западне Србије</w:t>
      </w:r>
    </w:p>
    <w:p w14:paraId="5604D06F" w14:textId="77777777" w:rsidR="00304804" w:rsidRPr="00B40778" w:rsidRDefault="00304804" w:rsidP="00304804">
      <w:pPr>
        <w:pStyle w:val="ListParagraph"/>
        <w:rPr>
          <w:rFonts w:ascii="Resavska BG Sans" w:hAnsi="Resavska BG Sans"/>
          <w:b/>
          <w:sz w:val="24"/>
        </w:rPr>
      </w:pPr>
    </w:p>
    <w:p w14:paraId="11BD26C4" w14:textId="77777777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b/>
          <w:sz w:val="24"/>
        </w:rPr>
        <w:t>Интернет страница наручиоца</w:t>
      </w:r>
      <w:r w:rsidRPr="00B40778">
        <w:rPr>
          <w:rFonts w:ascii="Resavska BG Sans" w:hAnsi="Resavska BG Sans"/>
        </w:rPr>
        <w:fldChar w:fldCharType="begin"/>
      </w:r>
      <w:r w:rsidRPr="00B40778">
        <w:rPr>
          <w:rFonts w:ascii="Resavska BG Sans" w:hAnsi="Resavska BG Sans"/>
        </w:rPr>
        <w:instrText>HYPERLINK "http://www.fink.rs/" \h</w:instrText>
      </w:r>
      <w:r w:rsidRPr="00B40778">
        <w:rPr>
          <w:rFonts w:ascii="Resavska BG Sans" w:hAnsi="Resavska BG Sans"/>
        </w:rPr>
      </w:r>
      <w:r w:rsidRPr="00B40778">
        <w:rPr>
          <w:rFonts w:ascii="Resavska BG Sans" w:hAnsi="Resavska BG Sans"/>
        </w:rPr>
        <w:fldChar w:fldCharType="separate"/>
      </w:r>
      <w:r w:rsidRPr="00B40778">
        <w:rPr>
          <w:rFonts w:ascii="Resavska BG Sans" w:hAnsi="Resavska BG Sans"/>
          <w:sz w:val="24"/>
        </w:rPr>
        <w:t>:</w:t>
      </w:r>
      <w:r w:rsidRPr="00B40778">
        <w:rPr>
          <w:rFonts w:ascii="Resavska BG Sans" w:hAnsi="Resavska BG Sans"/>
          <w:spacing w:val="-1"/>
          <w:sz w:val="24"/>
        </w:rPr>
        <w:t xml:space="preserve"> </w:t>
      </w:r>
      <w:r w:rsidRPr="00B40778">
        <w:rPr>
          <w:rFonts w:ascii="Resavska BG Sans" w:eastAsiaTheme="majorEastAsia" w:hAnsi="Resavska BG Sans"/>
          <w:bCs/>
          <w:sz w:val="24"/>
          <w:szCs w:val="24"/>
        </w:rPr>
        <w:t>www.fin.kg.ac.rs</w:t>
      </w:r>
    </w:p>
    <w:p w14:paraId="2084EB05" w14:textId="77777777" w:rsidR="00304804" w:rsidRPr="00B40778" w:rsidRDefault="00304804" w:rsidP="00304804">
      <w:pPr>
        <w:rPr>
          <w:sz w:val="24"/>
        </w:rPr>
      </w:pPr>
      <w:r w:rsidRPr="00B40778">
        <w:fldChar w:fldCharType="end"/>
      </w:r>
    </w:p>
    <w:p w14:paraId="2638F30A" w14:textId="508BDAE3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8" w:line="276" w:lineRule="auto"/>
        <w:ind w:right="713"/>
        <w:contextualSpacing w:val="0"/>
        <w:jc w:val="both"/>
        <w:rPr>
          <w:rFonts w:ascii="Resavska BG Sans" w:hAnsi="Resavska BG Sans"/>
          <w:sz w:val="24"/>
          <w:szCs w:val="24"/>
        </w:rPr>
      </w:pPr>
      <w:r w:rsidRPr="00B40778">
        <w:rPr>
          <w:rFonts w:ascii="Resavska BG Sans" w:hAnsi="Resavska BG Sans"/>
          <w:b/>
          <w:sz w:val="24"/>
        </w:rPr>
        <w:t>Опис</w:t>
      </w:r>
      <w:r w:rsidRPr="00B40778">
        <w:rPr>
          <w:rFonts w:ascii="Resavska BG Sans" w:hAnsi="Resavska BG Sans"/>
          <w:b/>
          <w:spacing w:val="-5"/>
          <w:sz w:val="24"/>
        </w:rPr>
        <w:t xml:space="preserve"> </w:t>
      </w:r>
      <w:r w:rsidRPr="00B40778">
        <w:rPr>
          <w:rFonts w:ascii="Resavska BG Sans" w:hAnsi="Resavska BG Sans"/>
          <w:b/>
          <w:sz w:val="24"/>
        </w:rPr>
        <w:t>предмета</w:t>
      </w:r>
      <w:r w:rsidRPr="00B40778">
        <w:rPr>
          <w:rFonts w:ascii="Resavska BG Sans" w:hAnsi="Resavska BG Sans"/>
          <w:b/>
          <w:spacing w:val="-3"/>
          <w:sz w:val="24"/>
        </w:rPr>
        <w:t xml:space="preserve"> </w:t>
      </w:r>
      <w:r w:rsidRPr="00B40778">
        <w:rPr>
          <w:rFonts w:ascii="Resavska BG Sans" w:hAnsi="Resavska BG Sans"/>
          <w:b/>
          <w:sz w:val="24"/>
        </w:rPr>
        <w:t>набавке</w:t>
      </w:r>
      <w:r w:rsidRPr="00B40778">
        <w:rPr>
          <w:rFonts w:ascii="Resavska BG Sans" w:hAnsi="Resavska BG Sans"/>
          <w:sz w:val="24"/>
        </w:rPr>
        <w:t>:</w:t>
      </w:r>
      <w:r w:rsidRPr="00B40778">
        <w:rPr>
          <w:rFonts w:ascii="Resavska BG Sans" w:hAnsi="Resavska BG Sans"/>
          <w:spacing w:val="-4"/>
          <w:sz w:val="24"/>
        </w:rPr>
        <w:t xml:space="preserve"> </w:t>
      </w:r>
      <w:r w:rsidRPr="00B40778">
        <w:rPr>
          <w:rFonts w:ascii="Resavska BG Sans" w:hAnsi="Resavska BG Sans"/>
          <w:sz w:val="24"/>
          <w:szCs w:val="24"/>
        </w:rPr>
        <w:t>Предмет</w:t>
      </w:r>
      <w:r w:rsidRPr="00B40778">
        <w:rPr>
          <w:rFonts w:ascii="Resavska BG Sans" w:hAnsi="Resavska BG Sans"/>
          <w:spacing w:val="-3"/>
          <w:sz w:val="24"/>
          <w:szCs w:val="24"/>
        </w:rPr>
        <w:t xml:space="preserve"> </w:t>
      </w:r>
      <w:r w:rsidRPr="00B40778">
        <w:rPr>
          <w:rFonts w:ascii="Resavska BG Sans" w:hAnsi="Resavska BG Sans"/>
          <w:sz w:val="24"/>
          <w:szCs w:val="24"/>
        </w:rPr>
        <w:t>набавке су</w:t>
      </w:r>
      <w:r w:rsidRPr="00B40778">
        <w:rPr>
          <w:rFonts w:ascii="Resavska BG Sans" w:hAnsi="Resavska BG Sans"/>
          <w:spacing w:val="-7"/>
          <w:sz w:val="24"/>
          <w:szCs w:val="24"/>
        </w:rPr>
        <w:t xml:space="preserve"> </w:t>
      </w:r>
      <w:r w:rsidRPr="00B40778">
        <w:rPr>
          <w:rFonts w:ascii="Resavska BG Sans" w:hAnsi="Resavska BG Sans"/>
          <w:sz w:val="24"/>
          <w:szCs w:val="24"/>
        </w:rPr>
        <w:t>услуге</w:t>
      </w:r>
      <w:r w:rsidRPr="00B40778">
        <w:rPr>
          <w:rFonts w:ascii="Resavska BG Sans" w:hAnsi="Resavska BG Sans"/>
          <w:spacing w:val="-4"/>
          <w:sz w:val="24"/>
          <w:szCs w:val="24"/>
        </w:rPr>
        <w:t xml:space="preserve"> </w:t>
      </w:r>
      <w:r w:rsidRPr="00B40778">
        <w:rPr>
          <w:rFonts w:ascii="Resavska BG Sans" w:hAnsi="Resavska BG Sans"/>
          <w:sz w:val="24"/>
          <w:szCs w:val="24"/>
        </w:rPr>
        <w:t xml:space="preserve">– </w:t>
      </w:r>
      <w:r w:rsidR="0084103D" w:rsidRPr="00B40778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услуге периодичног система за дојаву пожара на објектима Факултета</w:t>
      </w:r>
      <w:r w:rsidR="000F0CE2" w:rsidRPr="00B40778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 xml:space="preserve"> према спецификацији из прилога</w:t>
      </w:r>
    </w:p>
    <w:p w14:paraId="71D08066" w14:textId="42CE1E55" w:rsidR="00304804" w:rsidRPr="00B40778" w:rsidRDefault="00304804" w:rsidP="00304804">
      <w:pPr>
        <w:pStyle w:val="BodyText"/>
        <w:ind w:left="833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 xml:space="preserve">ЦПВ ознака: </w:t>
      </w:r>
      <w:r w:rsidR="000F0CE2" w:rsidRPr="00B40778">
        <w:rPr>
          <w:rFonts w:ascii="Resavska BG Sans" w:hAnsi="Resavska BG Sans"/>
        </w:rPr>
        <w:t>50324100-3 – услуге одржавања система</w:t>
      </w:r>
    </w:p>
    <w:p w14:paraId="66DACAFA" w14:textId="77777777" w:rsidR="00304804" w:rsidRPr="00B40778" w:rsidRDefault="00304804" w:rsidP="00304804">
      <w:pPr>
        <w:pStyle w:val="BodyText"/>
        <w:spacing w:before="6"/>
        <w:rPr>
          <w:rFonts w:ascii="Resavska BG Sans" w:hAnsi="Resavska BG Sans"/>
          <w:sz w:val="27"/>
        </w:rPr>
      </w:pPr>
    </w:p>
    <w:p w14:paraId="72A9D7D2" w14:textId="77777777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b/>
          <w:sz w:val="24"/>
        </w:rPr>
        <w:t>Критеријум за доделу уговора</w:t>
      </w:r>
      <w:r w:rsidRPr="00B40778">
        <w:rPr>
          <w:rFonts w:ascii="Resavska BG Sans" w:hAnsi="Resavska BG Sans"/>
          <w:sz w:val="24"/>
        </w:rPr>
        <w:t>: "најнижа понуђена</w:t>
      </w:r>
      <w:r w:rsidRPr="00B40778">
        <w:rPr>
          <w:rFonts w:ascii="Resavska BG Sans" w:hAnsi="Resavska BG Sans"/>
          <w:spacing w:val="-10"/>
          <w:sz w:val="24"/>
        </w:rPr>
        <w:t xml:space="preserve"> </w:t>
      </w:r>
      <w:r w:rsidRPr="00B40778">
        <w:rPr>
          <w:rFonts w:ascii="Resavska BG Sans" w:hAnsi="Resavska BG Sans"/>
          <w:sz w:val="24"/>
        </w:rPr>
        <w:t>цена"</w:t>
      </w:r>
    </w:p>
    <w:p w14:paraId="78C98EEB" w14:textId="77777777" w:rsidR="00304804" w:rsidRPr="00B40778" w:rsidRDefault="00304804" w:rsidP="00304804">
      <w:pPr>
        <w:pStyle w:val="ListParagraph"/>
        <w:tabs>
          <w:tab w:val="left" w:pos="834"/>
        </w:tabs>
        <w:rPr>
          <w:rFonts w:ascii="Resavska BG Sans" w:hAnsi="Resavska BG Sans"/>
          <w:sz w:val="24"/>
        </w:rPr>
      </w:pPr>
    </w:p>
    <w:p w14:paraId="383DE54A" w14:textId="03DC9C81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hanging="361"/>
        <w:contextualSpacing w:val="0"/>
        <w:jc w:val="both"/>
        <w:rPr>
          <w:rFonts w:ascii="Resavska BG Sans" w:hAnsi="Resavska BG Sans"/>
          <w:sz w:val="24"/>
        </w:rPr>
        <w:sectPr w:rsidR="00304804" w:rsidRPr="00B40778" w:rsidSect="00304804">
          <w:headerReference w:type="default" r:id="rId7"/>
          <w:footerReference w:type="default" r:id="rId8"/>
          <w:pgSz w:w="11906" w:h="16838" w:code="9"/>
          <w:pgMar w:top="1840" w:right="1020" w:bottom="800" w:left="1020" w:header="284" w:footer="616" w:gutter="0"/>
          <w:cols w:space="720"/>
          <w:docGrid w:linePitch="299"/>
        </w:sectPr>
      </w:pPr>
      <w:r w:rsidRPr="00B40778">
        <w:rPr>
          <w:rFonts w:ascii="Resavska BG Sans" w:hAnsi="Resavska BG Sans"/>
          <w:b/>
          <w:spacing w:val="-3"/>
          <w:sz w:val="24"/>
        </w:rPr>
        <w:t xml:space="preserve">Начин </w:t>
      </w:r>
      <w:r w:rsidRPr="00B40778">
        <w:rPr>
          <w:rFonts w:ascii="Resavska BG Sans" w:hAnsi="Resavska BG Sans"/>
          <w:b/>
          <w:sz w:val="24"/>
        </w:rPr>
        <w:t>преузимања документације односно интернет адреса на којој је документација доступна</w:t>
      </w:r>
      <w:r w:rsidRPr="00B40778">
        <w:rPr>
          <w:rFonts w:ascii="Resavska BG Sans" w:hAnsi="Resavska BG Sans"/>
          <w:sz w:val="24"/>
        </w:rPr>
        <w:t>: Сви заинтересовани понуђачи могу бесплатно преузети документацију на интернет страници наручиоц</w:t>
      </w:r>
      <w:r w:rsidR="0066589D" w:rsidRPr="00B40778">
        <w:rPr>
          <w:rFonts w:ascii="Resavska BG Sans" w:hAnsi="Resavska BG Sans"/>
          <w:sz w:val="24"/>
        </w:rPr>
        <w:t>а</w:t>
      </w:r>
      <w:r w:rsidRPr="00B40778">
        <w:rPr>
          <w:rFonts w:ascii="Resavska BG Sans" w:hAnsi="Resavska BG Sans"/>
          <w:color w:val="0000FF"/>
          <w:sz w:val="24"/>
        </w:rPr>
        <w:t xml:space="preserve"> </w:t>
      </w:r>
      <w:r w:rsidRPr="00B40778">
        <w:rPr>
          <w:rFonts w:ascii="Resavska BG Sans" w:eastAsiaTheme="majorEastAsia" w:hAnsi="Resavska BG Sans"/>
          <w:bCs/>
          <w:sz w:val="24"/>
          <w:szCs w:val="24"/>
        </w:rPr>
        <w:t>www.fin.kg.ac.rs, као и у просторијама Наручиоца, ул. Сестре Јањић 6, сваког радног дана од 10 до 14 часова, канцеларија Д-13/2.</w:t>
      </w:r>
      <w:r w:rsidR="0066589D" w:rsidRPr="00B40778">
        <w:rPr>
          <w:rFonts w:ascii="Resavska BG Sans" w:eastAsiaTheme="majorEastAsia" w:hAnsi="Resavska BG Sans"/>
          <w:bCs/>
          <w:sz w:val="24"/>
          <w:szCs w:val="24"/>
        </w:rPr>
        <w:t xml:space="preserve"> </w:t>
      </w:r>
      <w:r w:rsidR="0066589D" w:rsidRPr="00B40778">
        <w:rPr>
          <w:rFonts w:ascii="Resavska BG Sans" w:hAnsi="Resavska BG Sans"/>
          <w:sz w:val="24"/>
        </w:rPr>
        <w:t>Обилазак објекта могућ је уз претходну најаву.</w:t>
      </w:r>
    </w:p>
    <w:p w14:paraId="39922458" w14:textId="77777777" w:rsidR="00304804" w:rsidRPr="00B40778" w:rsidRDefault="00304804" w:rsidP="00304804">
      <w:pPr>
        <w:pStyle w:val="BodyText"/>
        <w:spacing w:before="2"/>
        <w:rPr>
          <w:rFonts w:ascii="Resavska BG Sans" w:hAnsi="Resavska BG Sans"/>
          <w:sz w:val="10"/>
        </w:rPr>
      </w:pPr>
    </w:p>
    <w:p w14:paraId="3689235A" w14:textId="26ACA2E1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90" w:line="276" w:lineRule="auto"/>
        <w:ind w:right="108"/>
        <w:contextualSpacing w:val="0"/>
        <w:jc w:val="both"/>
        <w:rPr>
          <w:rFonts w:ascii="Resavska BG Sans" w:hAnsi="Resavska BG Sans"/>
          <w:b/>
          <w:sz w:val="24"/>
        </w:rPr>
      </w:pPr>
      <w:r w:rsidRPr="00B40778">
        <w:rPr>
          <w:rFonts w:ascii="Resavska BG Sans" w:hAnsi="Resavska BG Sans"/>
          <w:b/>
          <w:spacing w:val="-3"/>
          <w:sz w:val="24"/>
        </w:rPr>
        <w:t xml:space="preserve">Начин </w:t>
      </w:r>
      <w:r w:rsidRPr="00B40778">
        <w:rPr>
          <w:rFonts w:ascii="Resavska BG Sans" w:hAnsi="Resavska BG Sans"/>
          <w:b/>
          <w:sz w:val="24"/>
        </w:rPr>
        <w:t xml:space="preserve">подношења </w:t>
      </w:r>
      <w:r w:rsidRPr="00B40778">
        <w:rPr>
          <w:rFonts w:ascii="Resavska BG Sans" w:hAnsi="Resavska BG Sans"/>
          <w:b/>
          <w:spacing w:val="-3"/>
          <w:sz w:val="24"/>
        </w:rPr>
        <w:t xml:space="preserve">понуда </w:t>
      </w:r>
      <w:r w:rsidRPr="00B40778">
        <w:rPr>
          <w:rFonts w:ascii="Resavska BG Sans" w:hAnsi="Resavska BG Sans"/>
          <w:b/>
          <w:sz w:val="24"/>
        </w:rPr>
        <w:t xml:space="preserve">и рок за подношење </w:t>
      </w:r>
      <w:r w:rsidRPr="00B40778">
        <w:rPr>
          <w:rFonts w:ascii="Resavska BG Sans" w:hAnsi="Resavska BG Sans"/>
          <w:b/>
          <w:spacing w:val="-3"/>
          <w:sz w:val="24"/>
        </w:rPr>
        <w:t>понуда</w:t>
      </w:r>
      <w:r w:rsidRPr="00B40778">
        <w:rPr>
          <w:rFonts w:ascii="Resavska BG Sans" w:hAnsi="Resavska BG Sans"/>
          <w:spacing w:val="-3"/>
          <w:sz w:val="24"/>
        </w:rPr>
        <w:t xml:space="preserve">: </w:t>
      </w:r>
      <w:r w:rsidRPr="00B40778">
        <w:rPr>
          <w:rFonts w:ascii="Resavska BG Sans" w:hAnsi="Resavska BG Sans"/>
          <w:spacing w:val="-4"/>
          <w:sz w:val="24"/>
        </w:rPr>
        <w:t xml:space="preserve">Понуду са попуњеним обрасцем структуре цене доставити на </w:t>
      </w:r>
      <w:proofErr w:type="spellStart"/>
      <w:r w:rsidRPr="00B40778">
        <w:rPr>
          <w:rFonts w:ascii="Resavska BG Sans" w:hAnsi="Resavska BG Sans"/>
          <w:spacing w:val="-4"/>
          <w:sz w:val="24"/>
        </w:rPr>
        <w:t>маил</w:t>
      </w:r>
      <w:proofErr w:type="spellEnd"/>
      <w:r w:rsidRPr="00B40778">
        <w:rPr>
          <w:rFonts w:ascii="Resavska BG Sans" w:hAnsi="Resavska BG Sans"/>
          <w:spacing w:val="-4"/>
          <w:sz w:val="24"/>
        </w:rPr>
        <w:t xml:space="preserve"> адресу службеника за јавне набавке (</w:t>
      </w:r>
      <w:hyperlink r:id="rId9" w:history="1">
        <w:r w:rsidRPr="00B40778">
          <w:rPr>
            <w:rStyle w:val="Hyperlink"/>
            <w:rFonts w:ascii="Resavska BG Sans" w:hAnsi="Resavska BG Sans"/>
            <w:spacing w:val="-4"/>
            <w:sz w:val="24"/>
          </w:rPr>
          <w:t>marija.brkic@fink.rs</w:t>
        </w:r>
      </w:hyperlink>
      <w:r w:rsidRPr="00B40778">
        <w:rPr>
          <w:rFonts w:ascii="Resavska BG Sans" w:hAnsi="Resavska BG Sans"/>
          <w:spacing w:val="-4"/>
          <w:sz w:val="24"/>
        </w:rPr>
        <w:t xml:space="preserve">) најкасније до </w:t>
      </w:r>
      <w:r w:rsidR="000F0CE2" w:rsidRPr="00B40778">
        <w:rPr>
          <w:rFonts w:ascii="Resavska BG Sans" w:hAnsi="Resavska BG Sans"/>
          <w:b/>
          <w:sz w:val="24"/>
        </w:rPr>
        <w:t>6.02.2026</w:t>
      </w:r>
      <w:r w:rsidRPr="00B40778">
        <w:rPr>
          <w:rFonts w:ascii="Resavska BG Sans" w:hAnsi="Resavska BG Sans"/>
          <w:b/>
          <w:sz w:val="24"/>
        </w:rPr>
        <w:t xml:space="preserve">. </w:t>
      </w:r>
      <w:r w:rsidRPr="00B40778">
        <w:rPr>
          <w:rFonts w:ascii="Resavska BG Sans" w:hAnsi="Resavska BG Sans"/>
          <w:b/>
          <w:spacing w:val="-3"/>
          <w:sz w:val="24"/>
        </w:rPr>
        <w:t xml:space="preserve">године </w:t>
      </w:r>
      <w:r w:rsidRPr="00B40778">
        <w:rPr>
          <w:rFonts w:ascii="Resavska BG Sans" w:hAnsi="Resavska BG Sans"/>
          <w:b/>
          <w:sz w:val="24"/>
        </w:rPr>
        <w:t>до 10.00</w:t>
      </w:r>
      <w:r w:rsidRPr="00B40778">
        <w:rPr>
          <w:rFonts w:ascii="Resavska BG Sans" w:hAnsi="Resavska BG Sans"/>
          <w:b/>
          <w:spacing w:val="1"/>
          <w:sz w:val="24"/>
        </w:rPr>
        <w:t xml:space="preserve"> </w:t>
      </w:r>
      <w:r w:rsidRPr="00B40778">
        <w:rPr>
          <w:rFonts w:ascii="Resavska BG Sans" w:hAnsi="Resavska BG Sans"/>
          <w:b/>
          <w:sz w:val="24"/>
        </w:rPr>
        <w:t>часова.</w:t>
      </w:r>
    </w:p>
    <w:p w14:paraId="461E164D" w14:textId="77777777" w:rsidR="00304804" w:rsidRPr="00B40778" w:rsidRDefault="00304804" w:rsidP="00304804">
      <w:pPr>
        <w:pStyle w:val="ListParagraph"/>
        <w:tabs>
          <w:tab w:val="left" w:pos="834"/>
        </w:tabs>
        <w:spacing w:before="90" w:line="276" w:lineRule="auto"/>
        <w:ind w:left="833" w:right="108"/>
        <w:jc w:val="both"/>
        <w:rPr>
          <w:rFonts w:ascii="Resavska BG Sans" w:hAnsi="Resavska BG Sans"/>
          <w:b/>
          <w:sz w:val="24"/>
        </w:rPr>
      </w:pPr>
    </w:p>
    <w:p w14:paraId="0B4A6350" w14:textId="3A57F049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6" w:line="276" w:lineRule="auto"/>
        <w:ind w:right="113"/>
        <w:contextualSpacing w:val="0"/>
        <w:jc w:val="both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b/>
          <w:sz w:val="24"/>
        </w:rPr>
        <w:t>Начин, место и време отварања понуда</w:t>
      </w:r>
      <w:r w:rsidRPr="00B40778">
        <w:rPr>
          <w:rFonts w:ascii="Resavska BG Sans" w:hAnsi="Resavska BG Sans"/>
          <w:sz w:val="24"/>
        </w:rPr>
        <w:t xml:space="preserve">: Јавно отварање </w:t>
      </w:r>
      <w:r w:rsidRPr="00B40778">
        <w:rPr>
          <w:rFonts w:ascii="Resavska BG Sans" w:hAnsi="Resavska BG Sans"/>
          <w:spacing w:val="-3"/>
          <w:sz w:val="24"/>
        </w:rPr>
        <w:t xml:space="preserve">понуда </w:t>
      </w:r>
      <w:r w:rsidRPr="00B40778">
        <w:rPr>
          <w:rFonts w:ascii="Resavska BG Sans" w:hAnsi="Resavska BG Sans"/>
          <w:sz w:val="24"/>
        </w:rPr>
        <w:t xml:space="preserve">обавиће се </w:t>
      </w:r>
      <w:r w:rsidR="000F0CE2" w:rsidRPr="00B40778">
        <w:rPr>
          <w:rFonts w:ascii="Resavska BG Sans" w:hAnsi="Resavska BG Sans"/>
          <w:b/>
          <w:sz w:val="24"/>
        </w:rPr>
        <w:t>6.02.2026</w:t>
      </w:r>
      <w:r w:rsidRPr="00B40778">
        <w:rPr>
          <w:rFonts w:ascii="Resavska BG Sans" w:hAnsi="Resavska BG Sans"/>
          <w:b/>
          <w:sz w:val="24"/>
        </w:rPr>
        <w:t xml:space="preserve">. </w:t>
      </w:r>
      <w:r w:rsidRPr="00B40778">
        <w:rPr>
          <w:rFonts w:ascii="Resavska BG Sans" w:hAnsi="Resavska BG Sans"/>
          <w:b/>
          <w:spacing w:val="-3"/>
          <w:sz w:val="24"/>
        </w:rPr>
        <w:t>године</w:t>
      </w:r>
      <w:r w:rsidRPr="00B40778">
        <w:rPr>
          <w:rFonts w:ascii="Resavska BG Sans" w:hAnsi="Resavska BG Sans"/>
          <w:b/>
          <w:sz w:val="24"/>
        </w:rPr>
        <w:t xml:space="preserve"> у 10.05 часова </w:t>
      </w:r>
      <w:r w:rsidRPr="00B40778">
        <w:rPr>
          <w:rFonts w:ascii="Resavska BG Sans" w:hAnsi="Resavska BG Sans"/>
          <w:sz w:val="24"/>
        </w:rPr>
        <w:t xml:space="preserve">у просторијама наручиоца, канцеларија Д-13/2. Представници понуђача </w:t>
      </w:r>
      <w:r w:rsidRPr="00B40778">
        <w:rPr>
          <w:rFonts w:ascii="Resavska BG Sans" w:hAnsi="Resavska BG Sans"/>
          <w:spacing w:val="-3"/>
          <w:sz w:val="24"/>
        </w:rPr>
        <w:t xml:space="preserve">који </w:t>
      </w:r>
      <w:r w:rsidRPr="00B40778">
        <w:rPr>
          <w:rFonts w:ascii="Resavska BG Sans" w:hAnsi="Resavska BG Sans"/>
          <w:sz w:val="24"/>
        </w:rPr>
        <w:t xml:space="preserve">могу учествовати у поступку јавног отварања понуда. </w:t>
      </w:r>
    </w:p>
    <w:p w14:paraId="3FD0B7A6" w14:textId="77777777" w:rsidR="00304804" w:rsidRPr="00B40778" w:rsidRDefault="00304804" w:rsidP="00304804">
      <w:pPr>
        <w:pStyle w:val="BodyText"/>
        <w:spacing w:before="8"/>
        <w:rPr>
          <w:rFonts w:ascii="Resavska BG Sans" w:hAnsi="Resavska BG Sans"/>
          <w:sz w:val="27"/>
        </w:rPr>
      </w:pPr>
    </w:p>
    <w:p w14:paraId="45222F00" w14:textId="7C3D6611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10" w:line="276" w:lineRule="auto"/>
        <w:ind w:right="112"/>
        <w:contextualSpacing w:val="0"/>
        <w:jc w:val="both"/>
        <w:rPr>
          <w:rFonts w:ascii="Resavska BG Sans" w:hAnsi="Resavska BG Sans"/>
          <w:sz w:val="23"/>
        </w:rPr>
      </w:pPr>
      <w:r w:rsidRPr="00B40778">
        <w:rPr>
          <w:rFonts w:ascii="Resavska BG Sans" w:hAnsi="Resavska BG Sans"/>
          <w:b/>
          <w:spacing w:val="-3"/>
          <w:sz w:val="24"/>
        </w:rPr>
        <w:t xml:space="preserve">Рок </w:t>
      </w:r>
      <w:r w:rsidRPr="00B40778">
        <w:rPr>
          <w:rFonts w:ascii="Resavska BG Sans" w:hAnsi="Resavska BG Sans"/>
          <w:b/>
          <w:sz w:val="24"/>
        </w:rPr>
        <w:t>за потписивања уговора</w:t>
      </w:r>
      <w:r w:rsidRPr="00B40778">
        <w:rPr>
          <w:rFonts w:ascii="Resavska BG Sans" w:hAnsi="Resavska BG Sans"/>
          <w:sz w:val="24"/>
        </w:rPr>
        <w:t xml:space="preserve">: Уговор ће бити потписан у року од 5 дана од дана отварања понуда. </w:t>
      </w:r>
      <w:r w:rsidR="000F0CE2" w:rsidRPr="00B40778">
        <w:rPr>
          <w:rFonts w:ascii="Resavska BG Sans" w:hAnsi="Resavska BG Sans"/>
          <w:sz w:val="24"/>
        </w:rPr>
        <w:t>Уговор ће бити потписан на период од 12 месеци.</w:t>
      </w:r>
    </w:p>
    <w:p w14:paraId="4B71E8B8" w14:textId="77777777" w:rsidR="00304804" w:rsidRPr="00B40778" w:rsidRDefault="00304804" w:rsidP="00304804">
      <w:pPr>
        <w:tabs>
          <w:tab w:val="left" w:pos="834"/>
        </w:tabs>
        <w:spacing w:before="10" w:line="276" w:lineRule="auto"/>
        <w:ind w:right="112"/>
        <w:jc w:val="both"/>
        <w:rPr>
          <w:rFonts w:ascii="Resavska BG Sans" w:hAnsi="Resavska BG Sans"/>
          <w:sz w:val="23"/>
        </w:rPr>
      </w:pPr>
    </w:p>
    <w:p w14:paraId="6BF9ACE3" w14:textId="77777777" w:rsidR="00304804" w:rsidRPr="00B40778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right="114"/>
        <w:contextualSpacing w:val="0"/>
        <w:jc w:val="both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b/>
          <w:sz w:val="24"/>
        </w:rPr>
        <w:t>Лица задужена за контакт</w:t>
      </w:r>
      <w:r w:rsidRPr="00B40778">
        <w:rPr>
          <w:rFonts w:ascii="Resavska BG Sans" w:hAnsi="Resavska BG Sans"/>
          <w:sz w:val="24"/>
        </w:rPr>
        <w:t>: Петровић Марија, тел. 034/330-196, e-mail:</w:t>
      </w:r>
      <w:r w:rsidRPr="00B40778">
        <w:rPr>
          <w:rFonts w:ascii="Resavska BG Sans" w:hAnsi="Resavska BG Sans"/>
          <w:sz w:val="24"/>
          <w:u w:val="single"/>
        </w:rPr>
        <w:t xml:space="preserve"> </w:t>
      </w:r>
      <w:hyperlink r:id="rId10">
        <w:r w:rsidRPr="00B40778">
          <w:rPr>
            <w:rFonts w:ascii="Resavska BG Sans" w:hAnsi="Resavska BG Sans"/>
            <w:sz w:val="24"/>
            <w:u w:val="single"/>
          </w:rPr>
          <w:t>marija.brkic@fink.rs</w:t>
        </w:r>
      </w:hyperlink>
    </w:p>
    <w:p w14:paraId="646A7CB2" w14:textId="77777777" w:rsidR="00304804" w:rsidRPr="00B40778" w:rsidRDefault="00304804" w:rsidP="00304804">
      <w:pPr>
        <w:pStyle w:val="ListParagraph"/>
        <w:rPr>
          <w:rFonts w:ascii="Resavska BG Sans" w:hAnsi="Resavska BG Sans"/>
          <w:sz w:val="24"/>
        </w:rPr>
      </w:pPr>
    </w:p>
    <w:p w14:paraId="643E98CC" w14:textId="77777777" w:rsidR="00304804" w:rsidRPr="00B40778" w:rsidRDefault="00304804" w:rsidP="000F0CE2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right="114"/>
        <w:contextualSpacing w:val="0"/>
        <w:jc w:val="both"/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sz w:val="24"/>
        </w:rPr>
        <w:t>Понуда мора да садржи оверен образац понуде и доказе о испуњености услова. Сва документација налази се у наставку јавног позива за подношење понуда.</w:t>
      </w:r>
    </w:p>
    <w:p w14:paraId="5078A5AC" w14:textId="77777777" w:rsidR="00304804" w:rsidRPr="00B40778" w:rsidRDefault="00304804" w:rsidP="00304804">
      <w:pPr>
        <w:rPr>
          <w:rFonts w:ascii="Resavska BG Sans" w:hAnsi="Resavska BG Sans"/>
          <w:sz w:val="24"/>
        </w:rPr>
      </w:pPr>
      <w:r w:rsidRPr="00B40778">
        <w:rPr>
          <w:rFonts w:ascii="Resavska BG Sans" w:hAnsi="Resavska BG Sans"/>
          <w:sz w:val="24"/>
        </w:rPr>
        <w:br w:type="page"/>
      </w:r>
    </w:p>
    <w:p w14:paraId="3F788FFA" w14:textId="77777777" w:rsidR="00304804" w:rsidRPr="00B40778" w:rsidRDefault="00304804" w:rsidP="00304804">
      <w:pPr>
        <w:pStyle w:val="Heading2"/>
        <w:spacing w:before="90"/>
        <w:ind w:left="252"/>
        <w:jc w:val="both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lastRenderedPageBreak/>
        <w:t>Предмет набавке:</w:t>
      </w:r>
    </w:p>
    <w:p w14:paraId="0F383128" w14:textId="77777777" w:rsidR="00304804" w:rsidRPr="00B40778" w:rsidRDefault="00304804" w:rsidP="00304804">
      <w:pPr>
        <w:pStyle w:val="BodyText"/>
        <w:spacing w:before="8"/>
        <w:rPr>
          <w:rFonts w:ascii="Resavska BG Sans" w:hAnsi="Resavska BG Sans"/>
          <w:b/>
          <w:sz w:val="30"/>
        </w:rPr>
      </w:pPr>
    </w:p>
    <w:p w14:paraId="79C27C02" w14:textId="24622024" w:rsidR="00304804" w:rsidRPr="00B40778" w:rsidRDefault="00304804" w:rsidP="00304804">
      <w:pPr>
        <w:pStyle w:val="BodyText"/>
        <w:spacing w:line="278" w:lineRule="auto"/>
        <w:ind w:right="480"/>
        <w:jc w:val="both"/>
        <w:rPr>
          <w:rFonts w:ascii="Resavska BG Sans" w:eastAsia="SimSun" w:hAnsi="Resavska BG Sans" w:cs="Mangal"/>
          <w:kern w:val="3"/>
          <w:lang w:eastAsia="zh-CN" w:bidi="hi-IN"/>
        </w:rPr>
      </w:pPr>
      <w:r w:rsidRPr="00B40778">
        <w:rPr>
          <w:rFonts w:ascii="Resavska BG Sans" w:hAnsi="Resavska BG Sans"/>
        </w:rPr>
        <w:t>Предмет</w:t>
      </w:r>
      <w:r w:rsidRPr="00B40778">
        <w:rPr>
          <w:rFonts w:ascii="Resavska BG Sans" w:hAnsi="Resavska BG Sans"/>
          <w:spacing w:val="-3"/>
        </w:rPr>
        <w:t xml:space="preserve"> </w:t>
      </w:r>
      <w:r w:rsidRPr="00B40778">
        <w:rPr>
          <w:rFonts w:ascii="Resavska BG Sans" w:hAnsi="Resavska BG Sans"/>
        </w:rPr>
        <w:t>набавке су</w:t>
      </w:r>
      <w:r w:rsidRPr="00B40778">
        <w:rPr>
          <w:rFonts w:ascii="Resavska BG Sans" w:hAnsi="Resavska BG Sans"/>
          <w:spacing w:val="-7"/>
        </w:rPr>
        <w:t xml:space="preserve"> </w:t>
      </w:r>
      <w:r w:rsidRPr="00B40778">
        <w:rPr>
          <w:rFonts w:ascii="Resavska BG Sans" w:hAnsi="Resavska BG Sans"/>
        </w:rPr>
        <w:t>услуге</w:t>
      </w:r>
      <w:r w:rsidRPr="00B40778">
        <w:rPr>
          <w:rFonts w:ascii="Resavska BG Sans" w:hAnsi="Resavska BG Sans"/>
          <w:spacing w:val="-4"/>
        </w:rPr>
        <w:t xml:space="preserve"> </w:t>
      </w:r>
      <w:r w:rsidRPr="00B40778">
        <w:rPr>
          <w:rFonts w:ascii="Resavska BG Sans" w:hAnsi="Resavska BG Sans"/>
        </w:rPr>
        <w:t xml:space="preserve">– </w:t>
      </w:r>
      <w:r w:rsidR="000F0CE2" w:rsidRPr="00B40778">
        <w:rPr>
          <w:rFonts w:ascii="Resavska BG Sans" w:eastAsia="SimSun" w:hAnsi="Resavska BG Sans" w:cs="Mangal"/>
          <w:kern w:val="3"/>
          <w:lang w:eastAsia="zh-CN" w:bidi="hi-IN"/>
        </w:rPr>
        <w:t xml:space="preserve">Услуге периодичног система за дојаву пожара </w:t>
      </w:r>
      <w:r w:rsidR="0066589D" w:rsidRPr="00B40778">
        <w:rPr>
          <w:rFonts w:ascii="Resavska BG Sans" w:eastAsia="SimSun" w:hAnsi="Resavska BG Sans" w:cs="Mangal"/>
          <w:kern w:val="3"/>
          <w:lang w:eastAsia="zh-CN" w:bidi="hi-IN"/>
        </w:rPr>
        <w:t xml:space="preserve">на </w:t>
      </w:r>
      <w:r w:rsidR="000F0CE2" w:rsidRPr="00B40778">
        <w:rPr>
          <w:rFonts w:ascii="Resavska BG Sans" w:eastAsia="SimSun" w:hAnsi="Resavska BG Sans" w:cs="Mangal"/>
          <w:kern w:val="3"/>
          <w:lang w:eastAsia="zh-CN" w:bidi="hi-IN"/>
        </w:rPr>
        <w:t>објектима Факултета</w:t>
      </w:r>
    </w:p>
    <w:p w14:paraId="351C4693" w14:textId="77777777" w:rsidR="00304804" w:rsidRPr="00B40778" w:rsidRDefault="00304804" w:rsidP="00304804">
      <w:pPr>
        <w:pStyle w:val="BodyText"/>
        <w:spacing w:line="278" w:lineRule="auto"/>
        <w:ind w:left="252" w:right="480"/>
        <w:jc w:val="both"/>
        <w:rPr>
          <w:rFonts w:ascii="Resavska BG Sans" w:hAnsi="Resavska BG Sans"/>
        </w:rPr>
      </w:pPr>
    </w:p>
    <w:p w14:paraId="18CC33F8" w14:textId="77777777" w:rsidR="00304804" w:rsidRPr="00B40778" w:rsidRDefault="00304804" w:rsidP="00304804">
      <w:pPr>
        <w:adjustRightInd w:val="0"/>
        <w:ind w:firstLine="709"/>
        <w:rPr>
          <w:rFonts w:ascii="Resavska BG Sans" w:hAnsi="Resavska BG Sans"/>
          <w:b/>
          <w:bCs/>
        </w:rPr>
      </w:pPr>
      <w:r w:rsidRPr="00B40778">
        <w:rPr>
          <w:rFonts w:ascii="Resavska BG Sans" w:hAnsi="Resavska BG Sans"/>
          <w:b/>
          <w:bCs/>
        </w:rPr>
        <w:t xml:space="preserve">- ОПИС УСЛУГЕ: </w:t>
      </w:r>
    </w:p>
    <w:p w14:paraId="4E3BCF39" w14:textId="77777777" w:rsidR="000F0CE2" w:rsidRPr="00B40778" w:rsidRDefault="000F0CE2" w:rsidP="00304804">
      <w:pPr>
        <w:adjustRightInd w:val="0"/>
        <w:ind w:firstLine="709"/>
        <w:rPr>
          <w:rFonts w:ascii="Resavska BG Sans" w:hAnsi="Resavska BG Sans"/>
          <w:b/>
          <w:bCs/>
        </w:rPr>
      </w:pPr>
    </w:p>
    <w:p w14:paraId="4B6DEC60" w14:textId="0DB69ED7" w:rsidR="000F0CE2" w:rsidRPr="00B40778" w:rsidRDefault="000F0CE2" w:rsidP="000F0CE2">
      <w:pPr>
        <w:adjustRightInd w:val="0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>Периодично контролисање стабилног система аутоматске детекције и дојаве пожара на објектима А, Б, Ц и Д Факултета инжењерских наука  на 2 централе и то:</w:t>
      </w:r>
    </w:p>
    <w:p w14:paraId="036DEE21" w14:textId="77777777" w:rsidR="000F0CE2" w:rsidRPr="00B40778" w:rsidRDefault="000F0CE2" w:rsidP="000F0CE2">
      <w:pPr>
        <w:adjustRightInd w:val="0"/>
        <w:rPr>
          <w:rFonts w:ascii="Resavska BG Sans" w:hAnsi="Resavska BG Sans"/>
        </w:rPr>
      </w:pPr>
    </w:p>
    <w:p w14:paraId="24AA25FB" w14:textId="15519CBC" w:rsidR="000F0CE2" w:rsidRPr="00B40778" w:rsidRDefault="000F0CE2" w:rsidP="000F0CE2">
      <w:pPr>
        <w:pStyle w:val="ListParagraph"/>
        <w:numPr>
          <w:ilvl w:val="0"/>
          <w:numId w:val="6"/>
        </w:numPr>
        <w:adjustRightInd w:val="0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 xml:space="preserve">Централа </w:t>
      </w:r>
      <w:proofErr w:type="spellStart"/>
      <w:r w:rsidRPr="00B40778">
        <w:rPr>
          <w:rFonts w:ascii="Resavska BG Sans" w:hAnsi="Resavska BG Sans"/>
        </w:rPr>
        <w:t>Bentel</w:t>
      </w:r>
      <w:proofErr w:type="spellEnd"/>
      <w:r w:rsidRPr="00B40778">
        <w:rPr>
          <w:rFonts w:ascii="Resavska BG Sans" w:hAnsi="Resavska BG Sans"/>
        </w:rPr>
        <w:t xml:space="preserve">  </w:t>
      </w:r>
    </w:p>
    <w:p w14:paraId="4354BDAC" w14:textId="00F5719C" w:rsidR="000F0CE2" w:rsidRPr="00B40778" w:rsidRDefault="000F0CE2" w:rsidP="000F0CE2">
      <w:pPr>
        <w:pStyle w:val="ListParagraph"/>
        <w:numPr>
          <w:ilvl w:val="0"/>
          <w:numId w:val="7"/>
        </w:numPr>
        <w:adjustRightInd w:val="0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 xml:space="preserve">Аутоматски </w:t>
      </w:r>
      <w:proofErr w:type="spellStart"/>
      <w:r w:rsidRPr="00B40778">
        <w:rPr>
          <w:rFonts w:ascii="Resavska BG Sans" w:hAnsi="Resavska BG Sans"/>
        </w:rPr>
        <w:t>јављачи</w:t>
      </w:r>
      <w:proofErr w:type="spellEnd"/>
      <w:r w:rsidRPr="00B40778">
        <w:rPr>
          <w:rFonts w:ascii="Resavska BG Sans" w:hAnsi="Resavska BG Sans"/>
        </w:rPr>
        <w:t xml:space="preserve"> – 19 ком</w:t>
      </w:r>
    </w:p>
    <w:p w14:paraId="13406366" w14:textId="2A615C35" w:rsidR="000F0CE2" w:rsidRPr="00B40778" w:rsidRDefault="000F0CE2" w:rsidP="000F0CE2">
      <w:pPr>
        <w:pStyle w:val="ListParagraph"/>
        <w:numPr>
          <w:ilvl w:val="0"/>
          <w:numId w:val="7"/>
        </w:numPr>
        <w:adjustRightInd w:val="0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 xml:space="preserve">Ручни </w:t>
      </w:r>
      <w:proofErr w:type="spellStart"/>
      <w:r w:rsidRPr="00B40778">
        <w:rPr>
          <w:rFonts w:ascii="Resavska BG Sans" w:hAnsi="Resavska BG Sans"/>
        </w:rPr>
        <w:t>јављачи</w:t>
      </w:r>
      <w:proofErr w:type="spellEnd"/>
      <w:r w:rsidRPr="00B40778">
        <w:rPr>
          <w:rFonts w:ascii="Resavska BG Sans" w:hAnsi="Resavska BG Sans"/>
        </w:rPr>
        <w:t xml:space="preserve"> – 50 ком</w:t>
      </w:r>
    </w:p>
    <w:p w14:paraId="68729F6F" w14:textId="77777777" w:rsidR="0066589D" w:rsidRPr="00B40778" w:rsidRDefault="0066589D" w:rsidP="0066589D">
      <w:pPr>
        <w:adjustRightInd w:val="0"/>
        <w:rPr>
          <w:rFonts w:ascii="Resavska BG Sans" w:hAnsi="Resavska BG Sans"/>
        </w:rPr>
      </w:pPr>
    </w:p>
    <w:p w14:paraId="74563109" w14:textId="180C12BC" w:rsidR="0066589D" w:rsidRPr="00B40778" w:rsidRDefault="0066589D" w:rsidP="0066589D">
      <w:pPr>
        <w:pStyle w:val="ListParagraph"/>
        <w:numPr>
          <w:ilvl w:val="0"/>
          <w:numId w:val="6"/>
        </w:numPr>
        <w:adjustRightInd w:val="0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 xml:space="preserve">Централа </w:t>
      </w:r>
      <w:proofErr w:type="spellStart"/>
      <w:r w:rsidRPr="00B40778">
        <w:rPr>
          <w:rFonts w:ascii="Resavska BG Sans" w:hAnsi="Resavska BG Sans"/>
        </w:rPr>
        <w:t>Advanced</w:t>
      </w:r>
      <w:proofErr w:type="spellEnd"/>
    </w:p>
    <w:p w14:paraId="52EF190B" w14:textId="5F8C1225" w:rsidR="0066589D" w:rsidRPr="00B40778" w:rsidRDefault="0066589D" w:rsidP="0066589D">
      <w:pPr>
        <w:pStyle w:val="ListParagraph"/>
        <w:numPr>
          <w:ilvl w:val="0"/>
          <w:numId w:val="7"/>
        </w:numPr>
        <w:adjustRightInd w:val="0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 xml:space="preserve">Аутоматски </w:t>
      </w:r>
      <w:proofErr w:type="spellStart"/>
      <w:r w:rsidRPr="00B40778">
        <w:rPr>
          <w:rFonts w:ascii="Resavska BG Sans" w:hAnsi="Resavska BG Sans"/>
        </w:rPr>
        <w:t>јављачи</w:t>
      </w:r>
      <w:proofErr w:type="spellEnd"/>
      <w:r w:rsidRPr="00B40778">
        <w:rPr>
          <w:rFonts w:ascii="Resavska BG Sans" w:hAnsi="Resavska BG Sans"/>
        </w:rPr>
        <w:t xml:space="preserve"> – 193 ком</w:t>
      </w:r>
    </w:p>
    <w:p w14:paraId="39A08E9E" w14:textId="37EA17C8" w:rsidR="0066589D" w:rsidRPr="00B40778" w:rsidRDefault="0066589D" w:rsidP="0066589D">
      <w:pPr>
        <w:pStyle w:val="ListParagraph"/>
        <w:numPr>
          <w:ilvl w:val="0"/>
          <w:numId w:val="7"/>
        </w:numPr>
        <w:adjustRightInd w:val="0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 xml:space="preserve">Ручни </w:t>
      </w:r>
      <w:proofErr w:type="spellStart"/>
      <w:r w:rsidRPr="00B40778">
        <w:rPr>
          <w:rFonts w:ascii="Resavska BG Sans" w:hAnsi="Resavska BG Sans"/>
        </w:rPr>
        <w:t>јављачи</w:t>
      </w:r>
      <w:proofErr w:type="spellEnd"/>
      <w:r w:rsidRPr="00B40778">
        <w:rPr>
          <w:rFonts w:ascii="Resavska BG Sans" w:hAnsi="Resavska BG Sans"/>
        </w:rPr>
        <w:t xml:space="preserve"> – 33 ком</w:t>
      </w:r>
    </w:p>
    <w:p w14:paraId="46BE761D" w14:textId="28ED71DE" w:rsidR="0066589D" w:rsidRPr="00B40778" w:rsidRDefault="0066589D" w:rsidP="0066589D">
      <w:pPr>
        <w:pStyle w:val="ListParagraph"/>
        <w:adjustRightInd w:val="0"/>
        <w:ind w:left="1080"/>
        <w:rPr>
          <w:rFonts w:ascii="Resavska BG Sans" w:hAnsi="Resavska BG Sans"/>
        </w:rPr>
      </w:pPr>
    </w:p>
    <w:p w14:paraId="1A905F79" w14:textId="1CD858F6" w:rsidR="0066589D" w:rsidRPr="00B40778" w:rsidRDefault="0066589D" w:rsidP="0066589D">
      <w:pPr>
        <w:widowControl/>
        <w:autoSpaceDE/>
        <w:autoSpaceDN/>
        <w:spacing w:after="160" w:line="259" w:lineRule="auto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>Контролни прегледи система за аутоматску дојаву и гашење пожара обавити према Закону о заштити пожара (Службени гласник РС бр. 111/09, 20/2015, 87/2018 и 87/2018 – др. закони) и члановима 43 и 44 Закона. Број контролисања за 12 месеци – 2 ком.</w:t>
      </w:r>
    </w:p>
    <w:p w14:paraId="53768161" w14:textId="2A9F35E4" w:rsidR="0066589D" w:rsidRPr="00B40778" w:rsidRDefault="0066589D">
      <w:pPr>
        <w:widowControl/>
        <w:autoSpaceDE/>
        <w:autoSpaceDN/>
        <w:spacing w:after="160" w:line="259" w:lineRule="auto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br w:type="page"/>
      </w:r>
    </w:p>
    <w:p w14:paraId="38E32453" w14:textId="77777777" w:rsidR="000F0CE2" w:rsidRPr="00B40778" w:rsidRDefault="000F0CE2" w:rsidP="000F0CE2">
      <w:pPr>
        <w:adjustRightInd w:val="0"/>
        <w:rPr>
          <w:rFonts w:ascii="Resavska BG Sans" w:hAnsi="Resavska BG Sans"/>
        </w:rPr>
      </w:pPr>
    </w:p>
    <w:p w14:paraId="6CF27E44" w14:textId="77777777" w:rsidR="00304804" w:rsidRPr="00B40778" w:rsidRDefault="00304804" w:rsidP="00304804">
      <w:pPr>
        <w:adjustRightInd w:val="0"/>
        <w:ind w:firstLine="709"/>
        <w:rPr>
          <w:rFonts w:ascii="Resavska BG Sans" w:hAnsi="Resavska BG Sans"/>
          <w:b/>
          <w:bCs/>
        </w:rPr>
      </w:pPr>
    </w:p>
    <w:p w14:paraId="662F52BE" w14:textId="749D97E6" w:rsidR="00304804" w:rsidRPr="00B40778" w:rsidRDefault="00304804" w:rsidP="00304804">
      <w:pPr>
        <w:pStyle w:val="Heading1"/>
        <w:tabs>
          <w:tab w:val="left" w:pos="3682"/>
          <w:tab w:val="left" w:pos="10175"/>
        </w:tabs>
        <w:spacing w:before="89"/>
        <w:ind w:left="223"/>
        <w:jc w:val="center"/>
        <w:rPr>
          <w:rFonts w:ascii="Resavska BG Sans" w:hAnsi="Resavska BG Sans" w:cs="Times New Roman"/>
          <w:b/>
        </w:rPr>
      </w:pPr>
      <w:r w:rsidRPr="00B40778">
        <w:rPr>
          <w:rFonts w:ascii="Resavska BG Sans" w:hAnsi="Resavska BG Sans" w:cs="Times New Roman"/>
          <w:b/>
          <w:color w:val="000000" w:themeColor="text1"/>
          <w:shd w:val="clear" w:color="auto" w:fill="C5D9F0"/>
        </w:rPr>
        <w:t>ОБРАЗАЦ</w:t>
      </w:r>
      <w:r w:rsidRPr="00B40778">
        <w:rPr>
          <w:rFonts w:ascii="Resavska BG Sans" w:hAnsi="Resavska BG Sans" w:cs="Times New Roman"/>
          <w:b/>
          <w:color w:val="000000" w:themeColor="text1"/>
          <w:spacing w:val="-4"/>
          <w:shd w:val="clear" w:color="auto" w:fill="C5D9F0"/>
        </w:rPr>
        <w:t xml:space="preserve"> </w:t>
      </w:r>
      <w:r w:rsidRPr="00B40778">
        <w:rPr>
          <w:rFonts w:ascii="Resavska BG Sans" w:hAnsi="Resavska BG Sans" w:cs="Times New Roman"/>
          <w:b/>
          <w:color w:val="000000" w:themeColor="text1"/>
          <w:shd w:val="clear" w:color="auto" w:fill="C5D9F0"/>
        </w:rPr>
        <w:t>ПОНУДЕ</w:t>
      </w:r>
    </w:p>
    <w:p w14:paraId="40862182" w14:textId="77777777" w:rsidR="00304804" w:rsidRPr="00B40778" w:rsidRDefault="00304804" w:rsidP="00304804">
      <w:pPr>
        <w:pStyle w:val="BodyText"/>
        <w:rPr>
          <w:rFonts w:ascii="Resavska BG Sans" w:hAnsi="Resavska BG Sans"/>
          <w:b/>
          <w:sz w:val="32"/>
        </w:rPr>
      </w:pPr>
    </w:p>
    <w:p w14:paraId="74C053F0" w14:textId="77777777" w:rsidR="00304804" w:rsidRPr="00B40778" w:rsidRDefault="00304804" w:rsidP="00304804">
      <w:pPr>
        <w:pStyle w:val="Heading3"/>
        <w:numPr>
          <w:ilvl w:val="0"/>
          <w:numId w:val="2"/>
        </w:numPr>
        <w:tabs>
          <w:tab w:val="num" w:pos="360"/>
          <w:tab w:val="left" w:pos="973"/>
        </w:tabs>
        <w:spacing w:after="42"/>
        <w:ind w:left="0" w:hanging="361"/>
        <w:jc w:val="left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>ОПШТИ ПОДАЦИ О</w:t>
      </w:r>
      <w:r w:rsidRPr="00B40778">
        <w:rPr>
          <w:rFonts w:ascii="Resavska BG Sans" w:hAnsi="Resavska BG Sans"/>
          <w:spacing w:val="-4"/>
        </w:rPr>
        <w:t xml:space="preserve"> </w:t>
      </w:r>
      <w:r w:rsidRPr="00B40778">
        <w:rPr>
          <w:rFonts w:ascii="Resavska BG Sans" w:hAnsi="Resavska BG Sans"/>
        </w:rPr>
        <w:t>ПОНУЂАЧУ</w:t>
      </w:r>
    </w:p>
    <w:tbl>
      <w:tblPr>
        <w:tblW w:w="90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4667"/>
      </w:tblGrid>
      <w:tr w:rsidR="00304804" w:rsidRPr="00B40778" w14:paraId="48F797B1" w14:textId="77777777" w:rsidTr="00304804">
        <w:trPr>
          <w:trHeight w:val="827"/>
        </w:trPr>
        <w:tc>
          <w:tcPr>
            <w:tcW w:w="4341" w:type="dxa"/>
          </w:tcPr>
          <w:p w14:paraId="1161049E" w14:textId="77777777" w:rsidR="00304804" w:rsidRPr="00B40778" w:rsidRDefault="00304804" w:rsidP="00E04635">
            <w:pPr>
              <w:pStyle w:val="TableParagraph"/>
              <w:spacing w:before="3"/>
              <w:rPr>
                <w:rFonts w:ascii="Resavska BG Sans" w:hAnsi="Resavska BG Sans"/>
                <w:b/>
                <w:i/>
                <w:sz w:val="23"/>
              </w:rPr>
            </w:pPr>
          </w:p>
          <w:p w14:paraId="51FAE090" w14:textId="77777777" w:rsidR="00304804" w:rsidRPr="00B40778" w:rsidRDefault="00304804" w:rsidP="00E04635">
            <w:pPr>
              <w:pStyle w:val="TableParagraph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Назив понуђача:</w:t>
            </w:r>
          </w:p>
        </w:tc>
        <w:tc>
          <w:tcPr>
            <w:tcW w:w="4667" w:type="dxa"/>
          </w:tcPr>
          <w:p w14:paraId="2085D2E0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25784DC9" w14:textId="77777777" w:rsidTr="00304804">
        <w:trPr>
          <w:trHeight w:val="827"/>
        </w:trPr>
        <w:tc>
          <w:tcPr>
            <w:tcW w:w="4341" w:type="dxa"/>
          </w:tcPr>
          <w:p w14:paraId="5D83439B" w14:textId="77777777" w:rsidR="00304804" w:rsidRPr="00B40778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Адреса понуђача:</w:t>
            </w:r>
          </w:p>
        </w:tc>
        <w:tc>
          <w:tcPr>
            <w:tcW w:w="4667" w:type="dxa"/>
          </w:tcPr>
          <w:p w14:paraId="0FC57724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1AE3ADC3" w14:textId="77777777" w:rsidTr="00304804">
        <w:trPr>
          <w:trHeight w:val="827"/>
        </w:trPr>
        <w:tc>
          <w:tcPr>
            <w:tcW w:w="4341" w:type="dxa"/>
          </w:tcPr>
          <w:p w14:paraId="134CEA38" w14:textId="77777777" w:rsidR="00304804" w:rsidRPr="00B40778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Матични број понуђача:</w:t>
            </w:r>
          </w:p>
        </w:tc>
        <w:tc>
          <w:tcPr>
            <w:tcW w:w="4667" w:type="dxa"/>
          </w:tcPr>
          <w:p w14:paraId="08C223CA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23FEC539" w14:textId="77777777" w:rsidTr="00304804">
        <w:trPr>
          <w:trHeight w:val="554"/>
        </w:trPr>
        <w:tc>
          <w:tcPr>
            <w:tcW w:w="4341" w:type="dxa"/>
          </w:tcPr>
          <w:p w14:paraId="2B8DE037" w14:textId="77777777" w:rsidR="00304804" w:rsidRPr="00B40778" w:rsidRDefault="00304804" w:rsidP="00E04635">
            <w:pPr>
              <w:pStyle w:val="TableParagraph"/>
              <w:spacing w:line="270" w:lineRule="exact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Порески идентификациони број понуђача (ПИБ):</w:t>
            </w:r>
          </w:p>
        </w:tc>
        <w:tc>
          <w:tcPr>
            <w:tcW w:w="4667" w:type="dxa"/>
          </w:tcPr>
          <w:p w14:paraId="7CDF77AB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01F8F08F" w14:textId="77777777" w:rsidTr="00304804">
        <w:trPr>
          <w:trHeight w:val="827"/>
        </w:trPr>
        <w:tc>
          <w:tcPr>
            <w:tcW w:w="4341" w:type="dxa"/>
          </w:tcPr>
          <w:p w14:paraId="7FE0D6F9" w14:textId="77777777" w:rsidR="00304804" w:rsidRPr="00B40778" w:rsidRDefault="00304804" w:rsidP="00E04635">
            <w:pPr>
              <w:pStyle w:val="TableParagraph"/>
              <w:spacing w:before="128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Име особе за контакт:</w:t>
            </w:r>
          </w:p>
        </w:tc>
        <w:tc>
          <w:tcPr>
            <w:tcW w:w="4667" w:type="dxa"/>
          </w:tcPr>
          <w:p w14:paraId="6FA4024B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77FE9715" w14:textId="77777777" w:rsidTr="00304804">
        <w:trPr>
          <w:trHeight w:val="551"/>
        </w:trPr>
        <w:tc>
          <w:tcPr>
            <w:tcW w:w="4341" w:type="dxa"/>
          </w:tcPr>
          <w:p w14:paraId="4631546C" w14:textId="77777777" w:rsidR="00304804" w:rsidRPr="00B40778" w:rsidRDefault="00304804" w:rsidP="00E04635">
            <w:pPr>
              <w:pStyle w:val="TableParagraph"/>
              <w:spacing w:line="268" w:lineRule="exact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Електронска адреса понуђача (e-mail):</w:t>
            </w:r>
          </w:p>
        </w:tc>
        <w:tc>
          <w:tcPr>
            <w:tcW w:w="4667" w:type="dxa"/>
          </w:tcPr>
          <w:p w14:paraId="6D808F19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5A67E55E" w14:textId="77777777" w:rsidTr="00304804">
        <w:trPr>
          <w:trHeight w:val="827"/>
        </w:trPr>
        <w:tc>
          <w:tcPr>
            <w:tcW w:w="4341" w:type="dxa"/>
          </w:tcPr>
          <w:p w14:paraId="7CF6FB22" w14:textId="77777777" w:rsidR="00304804" w:rsidRPr="00B40778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Телефон:</w:t>
            </w:r>
          </w:p>
        </w:tc>
        <w:tc>
          <w:tcPr>
            <w:tcW w:w="4667" w:type="dxa"/>
          </w:tcPr>
          <w:p w14:paraId="2A0D46F5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23FB70E1" w14:textId="77777777" w:rsidTr="00304804">
        <w:trPr>
          <w:trHeight w:val="827"/>
        </w:trPr>
        <w:tc>
          <w:tcPr>
            <w:tcW w:w="4341" w:type="dxa"/>
          </w:tcPr>
          <w:p w14:paraId="5ED7221C" w14:textId="77777777" w:rsidR="00304804" w:rsidRPr="00B40778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Број рачуна понуђача и назив банке:</w:t>
            </w:r>
          </w:p>
        </w:tc>
        <w:tc>
          <w:tcPr>
            <w:tcW w:w="4667" w:type="dxa"/>
          </w:tcPr>
          <w:p w14:paraId="7E4479A3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B40778" w14:paraId="2F4B21A8" w14:textId="77777777" w:rsidTr="00304804">
        <w:trPr>
          <w:trHeight w:val="830"/>
        </w:trPr>
        <w:tc>
          <w:tcPr>
            <w:tcW w:w="4341" w:type="dxa"/>
          </w:tcPr>
          <w:p w14:paraId="00263B96" w14:textId="77777777" w:rsidR="00304804" w:rsidRPr="00B40778" w:rsidRDefault="00304804" w:rsidP="00E04635">
            <w:pPr>
              <w:pStyle w:val="TableParagraph"/>
              <w:spacing w:before="3"/>
              <w:rPr>
                <w:rFonts w:ascii="Resavska BG Sans" w:hAnsi="Resavska BG Sans"/>
                <w:b/>
                <w:i/>
                <w:sz w:val="23"/>
              </w:rPr>
            </w:pPr>
          </w:p>
          <w:p w14:paraId="55C8A6C8" w14:textId="77777777" w:rsidR="00304804" w:rsidRPr="00B40778" w:rsidRDefault="00304804" w:rsidP="00E04635">
            <w:pPr>
              <w:pStyle w:val="TableParagraph"/>
              <w:ind w:left="107"/>
              <w:rPr>
                <w:rFonts w:ascii="Resavska BG Sans" w:hAnsi="Resavska BG Sans"/>
                <w:i/>
                <w:sz w:val="24"/>
              </w:rPr>
            </w:pPr>
            <w:r w:rsidRPr="00B40778">
              <w:rPr>
                <w:rFonts w:ascii="Resavska BG Sans" w:hAnsi="Resavska BG Sans"/>
                <w:i/>
                <w:sz w:val="24"/>
              </w:rPr>
              <w:t>Лице овлашћено за потписивање уговора</w:t>
            </w:r>
          </w:p>
        </w:tc>
        <w:tc>
          <w:tcPr>
            <w:tcW w:w="4667" w:type="dxa"/>
          </w:tcPr>
          <w:p w14:paraId="0DB336D4" w14:textId="77777777" w:rsidR="00304804" w:rsidRPr="00B40778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</w:tbl>
    <w:p w14:paraId="7056FE2C" w14:textId="77777777" w:rsidR="00304804" w:rsidRPr="00B40778" w:rsidRDefault="00304804" w:rsidP="00304804">
      <w:pPr>
        <w:rPr>
          <w:rFonts w:ascii="Resavska BG Sans" w:hAnsi="Resavska BG Sans"/>
        </w:rPr>
      </w:pPr>
    </w:p>
    <w:p w14:paraId="66ECF3A0" w14:textId="77777777" w:rsidR="00304804" w:rsidRPr="00B40778" w:rsidRDefault="00304804" w:rsidP="00304804">
      <w:pPr>
        <w:pStyle w:val="Heading1"/>
        <w:tabs>
          <w:tab w:val="left" w:pos="2229"/>
          <w:tab w:val="left" w:pos="14488"/>
        </w:tabs>
        <w:spacing w:before="101"/>
        <w:ind w:left="187"/>
        <w:jc w:val="center"/>
        <w:rPr>
          <w:rFonts w:ascii="Resavska BG Sans" w:hAnsi="Resavska BG Sans"/>
        </w:rPr>
      </w:pPr>
    </w:p>
    <w:p w14:paraId="7D644FBB" w14:textId="77777777" w:rsidR="00304804" w:rsidRPr="00B40778" w:rsidRDefault="00304804" w:rsidP="00304804"/>
    <w:p w14:paraId="04D80F89" w14:textId="77777777" w:rsidR="00304804" w:rsidRPr="00B40778" w:rsidRDefault="00304804" w:rsidP="00304804"/>
    <w:p w14:paraId="65AD238D" w14:textId="77777777" w:rsidR="00304804" w:rsidRPr="00B40778" w:rsidRDefault="00304804" w:rsidP="00304804"/>
    <w:p w14:paraId="47231977" w14:textId="77777777" w:rsidR="00304804" w:rsidRPr="00B40778" w:rsidRDefault="00304804" w:rsidP="00304804"/>
    <w:p w14:paraId="4799132F" w14:textId="77777777" w:rsidR="00304804" w:rsidRPr="00B40778" w:rsidRDefault="00304804" w:rsidP="00304804">
      <w:pPr>
        <w:pStyle w:val="Heading1"/>
        <w:tabs>
          <w:tab w:val="left" w:pos="1880"/>
          <w:tab w:val="left" w:pos="2229"/>
          <w:tab w:val="left" w:pos="14488"/>
        </w:tabs>
        <w:spacing w:before="101"/>
        <w:ind w:left="187"/>
        <w:rPr>
          <w:rFonts w:ascii="Resavska BG Sans" w:hAnsi="Resavska BG Sans"/>
        </w:rPr>
        <w:sectPr w:rsidR="00304804" w:rsidRPr="00B40778" w:rsidSect="00304804">
          <w:headerReference w:type="default" r:id="rId11"/>
          <w:footerReference w:type="default" r:id="rId12"/>
          <w:pgSz w:w="11906" w:h="16838"/>
          <w:pgMar w:top="1985" w:right="1440" w:bottom="1440" w:left="1440" w:header="0" w:footer="708" w:gutter="0"/>
          <w:cols w:space="708"/>
          <w:docGrid w:linePitch="360"/>
        </w:sectPr>
      </w:pPr>
      <w:r w:rsidRPr="00B40778">
        <w:rPr>
          <w:rFonts w:ascii="Resavska BG Sans" w:hAnsi="Resavska BG Sans"/>
        </w:rPr>
        <w:tab/>
      </w:r>
      <w:r w:rsidRPr="00B40778">
        <w:rPr>
          <w:rFonts w:ascii="Resavska BG Sans" w:hAnsi="Resavska BG Sans"/>
        </w:rPr>
        <w:br w:type="page"/>
      </w:r>
    </w:p>
    <w:p w14:paraId="7FED3827" w14:textId="77777777" w:rsidR="00304804" w:rsidRPr="00B40778" w:rsidRDefault="00304804" w:rsidP="00304804">
      <w:pPr>
        <w:pStyle w:val="Heading1"/>
        <w:tabs>
          <w:tab w:val="left" w:pos="1880"/>
          <w:tab w:val="left" w:pos="2229"/>
          <w:tab w:val="left" w:pos="14488"/>
        </w:tabs>
        <w:spacing w:before="101"/>
        <w:ind w:left="187"/>
        <w:rPr>
          <w:rFonts w:ascii="Resavska BG Sans" w:hAnsi="Resavska BG Sans"/>
        </w:rPr>
      </w:pPr>
    </w:p>
    <w:p w14:paraId="7015A27B" w14:textId="51BFD69D" w:rsidR="00304804" w:rsidRPr="00B40778" w:rsidRDefault="00304804" w:rsidP="00304804">
      <w:pPr>
        <w:pStyle w:val="Heading1"/>
        <w:tabs>
          <w:tab w:val="left" w:pos="1880"/>
          <w:tab w:val="left" w:pos="2229"/>
          <w:tab w:val="left" w:pos="14488"/>
        </w:tabs>
        <w:spacing w:before="101"/>
        <w:ind w:left="187"/>
        <w:rPr>
          <w:rFonts w:ascii="Resavska BG Sans" w:hAnsi="Resavska BG Sans"/>
        </w:rPr>
      </w:pPr>
      <w:r w:rsidRPr="00B40778">
        <w:rPr>
          <w:rFonts w:ascii="Resavska BG Sans" w:hAnsi="Resavska BG Sans"/>
        </w:rPr>
        <w:tab/>
      </w:r>
    </w:p>
    <w:p w14:paraId="779DF06E" w14:textId="19EF601A" w:rsidR="00304804" w:rsidRPr="00B40778" w:rsidRDefault="00304804" w:rsidP="00304804">
      <w:pPr>
        <w:pStyle w:val="Heading1"/>
        <w:tabs>
          <w:tab w:val="left" w:pos="2229"/>
          <w:tab w:val="left" w:pos="14488"/>
        </w:tabs>
        <w:spacing w:before="101"/>
        <w:ind w:left="187"/>
        <w:jc w:val="center"/>
        <w:rPr>
          <w:rFonts w:ascii="Resavska BG Sans" w:hAnsi="Resavska BG Sans" w:cs="Times New Roman"/>
          <w:b/>
        </w:rPr>
      </w:pPr>
      <w:r w:rsidRPr="00B40778">
        <w:rPr>
          <w:rFonts w:ascii="Resavska BG Sans" w:hAnsi="Resavska BG Sans" w:cs="Times New Roman"/>
          <w:b/>
          <w:color w:val="000000" w:themeColor="text1"/>
          <w:shd w:val="clear" w:color="auto" w:fill="B8CCE3"/>
        </w:rPr>
        <w:t>ОБРАЗАЦ СТРУКТУРЕ ЦЕНЕ СА УПУТСТВОМ КАКО ДА СЕ</w:t>
      </w:r>
      <w:r w:rsidRPr="00B40778">
        <w:rPr>
          <w:rFonts w:ascii="Resavska BG Sans" w:hAnsi="Resavska BG Sans" w:cs="Times New Roman"/>
          <w:b/>
          <w:color w:val="000000" w:themeColor="text1"/>
          <w:spacing w:val="-13"/>
          <w:shd w:val="clear" w:color="auto" w:fill="B8CCE3"/>
        </w:rPr>
        <w:t xml:space="preserve"> </w:t>
      </w:r>
      <w:r w:rsidRPr="00B40778">
        <w:rPr>
          <w:rFonts w:ascii="Resavska BG Sans" w:hAnsi="Resavska BG Sans" w:cs="Times New Roman"/>
          <w:b/>
          <w:color w:val="000000" w:themeColor="text1"/>
          <w:shd w:val="clear" w:color="auto" w:fill="B8CCE3"/>
        </w:rPr>
        <w:t>ПОПУНИ</w:t>
      </w:r>
    </w:p>
    <w:p w14:paraId="011D9B9C" w14:textId="77777777" w:rsidR="00304804" w:rsidRPr="00B40778" w:rsidRDefault="00304804" w:rsidP="00304804">
      <w:pPr>
        <w:pStyle w:val="BodyText"/>
        <w:spacing w:before="2"/>
        <w:rPr>
          <w:rFonts w:ascii="Resavska BG Sans" w:hAnsi="Resavska BG Sans"/>
          <w:b/>
          <w:sz w:val="29"/>
        </w:rPr>
      </w:pPr>
    </w:p>
    <w:p w14:paraId="67E755A9" w14:textId="77777777" w:rsidR="00304804" w:rsidRPr="00B40778" w:rsidRDefault="00304804" w:rsidP="00304804">
      <w:pPr>
        <w:pStyle w:val="BodyText"/>
        <w:rPr>
          <w:rFonts w:ascii="Resavska BG Sans" w:hAnsi="Resavska BG Sans"/>
          <w:sz w:val="9"/>
        </w:rPr>
      </w:pPr>
    </w:p>
    <w:p w14:paraId="30CE11C2" w14:textId="77777777" w:rsidR="00304804" w:rsidRPr="00B40778" w:rsidRDefault="00304804" w:rsidP="00304804">
      <w:pPr>
        <w:rPr>
          <w:rFonts w:ascii="Resavska BG Sans" w:eastAsia="SimSun" w:hAnsi="Resavska BG Sans" w:cs="Mangal"/>
          <w:b/>
          <w:bCs/>
          <w:kern w:val="1"/>
          <w:sz w:val="28"/>
          <w:szCs w:val="28"/>
          <w:lang w:eastAsia="hi-IN" w:bidi="hi-IN"/>
        </w:rPr>
      </w:pPr>
      <w:r w:rsidRPr="00B40778">
        <w:rPr>
          <w:rFonts w:eastAsia="SimSun" w:cs="Mangal"/>
          <w:kern w:val="1"/>
          <w:lang w:eastAsia="hi-IN" w:bidi="hi-IN"/>
        </w:rPr>
        <w:tab/>
      </w:r>
      <w:r w:rsidRPr="00B40778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>ПОНУДА  понуђача број: __________________      од    ___________________   године</w:t>
      </w:r>
    </w:p>
    <w:p w14:paraId="6C8C0ADA" w14:textId="77777777" w:rsidR="00304804" w:rsidRPr="00B40778" w:rsidRDefault="00304804" w:rsidP="00304804">
      <w:pPr>
        <w:rPr>
          <w:rFonts w:eastAsia="SimSun" w:cs="Mangal"/>
          <w:b/>
          <w:bCs/>
          <w:kern w:val="1"/>
          <w:sz w:val="28"/>
          <w:szCs w:val="28"/>
          <w:lang w:eastAsia="hi-IN" w:bidi="hi-IN"/>
        </w:rPr>
      </w:pPr>
    </w:p>
    <w:tbl>
      <w:tblPr>
        <w:tblW w:w="145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701"/>
        <w:gridCol w:w="1309"/>
        <w:gridCol w:w="1350"/>
        <w:gridCol w:w="1620"/>
        <w:gridCol w:w="1620"/>
        <w:gridCol w:w="1530"/>
        <w:gridCol w:w="1615"/>
      </w:tblGrid>
      <w:tr w:rsidR="00304804" w:rsidRPr="00B40778" w14:paraId="67C0656B" w14:textId="77777777" w:rsidTr="00E04635">
        <w:trPr>
          <w:trHeight w:val="894"/>
        </w:trPr>
        <w:tc>
          <w:tcPr>
            <w:tcW w:w="830" w:type="dxa"/>
            <w:vAlign w:val="center"/>
          </w:tcPr>
          <w:p w14:paraId="5389430F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Р. бр.</w:t>
            </w:r>
          </w:p>
        </w:tc>
        <w:tc>
          <w:tcPr>
            <w:tcW w:w="4701" w:type="dxa"/>
            <w:vAlign w:val="center"/>
          </w:tcPr>
          <w:p w14:paraId="53DE65A6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 xml:space="preserve">ОПИС УСЛУГЕ </w:t>
            </w:r>
          </w:p>
          <w:p w14:paraId="15EE6AEC" w14:textId="03B7ED53" w:rsidR="00304804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Периодично контролисање стабилног система аутоматске детекције и дојаве пожара на објектима А, Б, Ц и Д Факултета инжењерских наука</w:t>
            </w:r>
          </w:p>
        </w:tc>
        <w:tc>
          <w:tcPr>
            <w:tcW w:w="1309" w:type="dxa"/>
            <w:vAlign w:val="center"/>
          </w:tcPr>
          <w:p w14:paraId="76889C80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Јединица мере</w:t>
            </w:r>
          </w:p>
        </w:tc>
        <w:tc>
          <w:tcPr>
            <w:tcW w:w="1350" w:type="dxa"/>
          </w:tcPr>
          <w:p w14:paraId="71E8C040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</w:p>
          <w:p w14:paraId="09244ADE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Количина</w:t>
            </w:r>
          </w:p>
        </w:tc>
        <w:tc>
          <w:tcPr>
            <w:tcW w:w="1620" w:type="dxa"/>
            <w:vAlign w:val="center"/>
          </w:tcPr>
          <w:p w14:paraId="5058E49D" w14:textId="0FC0E1A6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Цена по јединици</w:t>
            </w:r>
            <w:r w:rsidR="0066589D" w:rsidRPr="00B40778">
              <w:rPr>
                <w:rFonts w:ascii="Resavska BG Sans" w:hAnsi="Resavska BG Sans"/>
                <w:b/>
                <w:bCs/>
              </w:rPr>
              <w:t xml:space="preserve"> мере</w:t>
            </w:r>
            <w:r w:rsidRPr="00B40778">
              <w:rPr>
                <w:rFonts w:ascii="Resavska BG Sans" w:hAnsi="Resavska BG Sans"/>
                <w:b/>
                <w:bCs/>
              </w:rPr>
              <w:t xml:space="preserve"> без ПДВ-а</w:t>
            </w:r>
          </w:p>
        </w:tc>
        <w:tc>
          <w:tcPr>
            <w:tcW w:w="1620" w:type="dxa"/>
            <w:vAlign w:val="center"/>
          </w:tcPr>
          <w:p w14:paraId="7D473D30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Цена по јединици са ПДВ-ом</w:t>
            </w:r>
          </w:p>
        </w:tc>
        <w:tc>
          <w:tcPr>
            <w:tcW w:w="1530" w:type="dxa"/>
          </w:tcPr>
          <w:p w14:paraId="310358B1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Укупна цена</w:t>
            </w:r>
          </w:p>
          <w:p w14:paraId="686E5AAF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без ПДВ-а</w:t>
            </w:r>
          </w:p>
        </w:tc>
        <w:tc>
          <w:tcPr>
            <w:tcW w:w="1615" w:type="dxa"/>
          </w:tcPr>
          <w:p w14:paraId="6C99EA5A" w14:textId="77777777" w:rsidR="00304804" w:rsidRPr="00B40778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b/>
                <w:bCs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Укупна цена са ПДВ-ом</w:t>
            </w:r>
          </w:p>
        </w:tc>
      </w:tr>
      <w:tr w:rsidR="0066589D" w:rsidRPr="00B40778" w14:paraId="70A44144" w14:textId="77777777" w:rsidTr="0066589D">
        <w:trPr>
          <w:trHeight w:val="593"/>
        </w:trPr>
        <w:tc>
          <w:tcPr>
            <w:tcW w:w="830" w:type="dxa"/>
            <w:vAlign w:val="center"/>
          </w:tcPr>
          <w:p w14:paraId="5AFFBB45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>1.</w:t>
            </w:r>
          </w:p>
        </w:tc>
        <w:tc>
          <w:tcPr>
            <w:tcW w:w="4701" w:type="dxa"/>
            <w:vAlign w:val="center"/>
          </w:tcPr>
          <w:p w14:paraId="4FC02EF2" w14:textId="77777777" w:rsidR="0066589D" w:rsidRPr="00B40778" w:rsidRDefault="0066589D" w:rsidP="0066589D">
            <w:pPr>
              <w:adjustRightInd w:val="0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 xml:space="preserve">Централа </w:t>
            </w:r>
            <w:proofErr w:type="spellStart"/>
            <w:r w:rsidRPr="00B40778">
              <w:rPr>
                <w:rFonts w:ascii="Resavska BG Sans" w:hAnsi="Resavska BG Sans"/>
              </w:rPr>
              <w:t>Bentel</w:t>
            </w:r>
            <w:proofErr w:type="spellEnd"/>
            <w:r w:rsidRPr="00B40778">
              <w:rPr>
                <w:rFonts w:ascii="Resavska BG Sans" w:hAnsi="Resavska BG Sans"/>
              </w:rPr>
              <w:t xml:space="preserve">  </w:t>
            </w:r>
          </w:p>
          <w:p w14:paraId="1AD5CF8F" w14:textId="77777777" w:rsidR="0066589D" w:rsidRPr="00B40778" w:rsidRDefault="0066589D" w:rsidP="0066589D">
            <w:pPr>
              <w:pStyle w:val="ListParagraph"/>
              <w:numPr>
                <w:ilvl w:val="0"/>
                <w:numId w:val="7"/>
              </w:numPr>
              <w:adjustRightInd w:val="0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 xml:space="preserve">Аутоматски </w:t>
            </w:r>
            <w:proofErr w:type="spellStart"/>
            <w:r w:rsidRPr="00B40778">
              <w:rPr>
                <w:rFonts w:ascii="Resavska BG Sans" w:hAnsi="Resavska BG Sans"/>
              </w:rPr>
              <w:t>јављачи</w:t>
            </w:r>
            <w:proofErr w:type="spellEnd"/>
            <w:r w:rsidRPr="00B40778">
              <w:rPr>
                <w:rFonts w:ascii="Resavska BG Sans" w:hAnsi="Resavska BG Sans"/>
              </w:rPr>
              <w:t xml:space="preserve"> – 19 ком</w:t>
            </w:r>
          </w:p>
          <w:p w14:paraId="17886C08" w14:textId="77777777" w:rsidR="0066589D" w:rsidRPr="00B40778" w:rsidRDefault="0066589D" w:rsidP="0066589D">
            <w:pPr>
              <w:pStyle w:val="ListParagraph"/>
              <w:numPr>
                <w:ilvl w:val="0"/>
                <w:numId w:val="7"/>
              </w:numPr>
              <w:adjustRightInd w:val="0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 xml:space="preserve">Ручни </w:t>
            </w:r>
            <w:proofErr w:type="spellStart"/>
            <w:r w:rsidRPr="00B40778">
              <w:rPr>
                <w:rFonts w:ascii="Resavska BG Sans" w:hAnsi="Resavska BG Sans"/>
              </w:rPr>
              <w:t>јављачи</w:t>
            </w:r>
            <w:proofErr w:type="spellEnd"/>
            <w:r w:rsidRPr="00B40778">
              <w:rPr>
                <w:rFonts w:ascii="Resavska BG Sans" w:hAnsi="Resavska BG Sans"/>
              </w:rPr>
              <w:t xml:space="preserve"> – 50 ком</w:t>
            </w:r>
          </w:p>
          <w:p w14:paraId="2C914B0B" w14:textId="0A1C88C7" w:rsidR="0066589D" w:rsidRPr="00B40778" w:rsidRDefault="0066589D" w:rsidP="0066589D">
            <w:pPr>
              <w:pStyle w:val="NoSpacing"/>
              <w:jc w:val="both"/>
              <w:rPr>
                <w:rFonts w:ascii="Resavska BG Sans" w:hAnsi="Resavska BG Sans"/>
                <w:lang w:val="sr-Cyrl-RS"/>
              </w:rPr>
            </w:pPr>
          </w:p>
        </w:tc>
        <w:tc>
          <w:tcPr>
            <w:tcW w:w="1309" w:type="dxa"/>
            <w:vAlign w:val="center"/>
          </w:tcPr>
          <w:p w14:paraId="5CF8B937" w14:textId="62A73A4A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>6 месеци</w:t>
            </w:r>
          </w:p>
        </w:tc>
        <w:tc>
          <w:tcPr>
            <w:tcW w:w="1350" w:type="dxa"/>
            <w:vAlign w:val="center"/>
          </w:tcPr>
          <w:p w14:paraId="3259DC37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  <w:p w14:paraId="3B0F5B19" w14:textId="3C61FBCD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>2</w:t>
            </w:r>
          </w:p>
        </w:tc>
        <w:tc>
          <w:tcPr>
            <w:tcW w:w="1620" w:type="dxa"/>
            <w:vAlign w:val="center"/>
          </w:tcPr>
          <w:p w14:paraId="5726A692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20" w:type="dxa"/>
            <w:vAlign w:val="center"/>
          </w:tcPr>
          <w:p w14:paraId="00D11CBD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30" w:type="dxa"/>
            <w:vAlign w:val="center"/>
          </w:tcPr>
          <w:p w14:paraId="71482F23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5" w:type="dxa"/>
            <w:vAlign w:val="center"/>
          </w:tcPr>
          <w:p w14:paraId="79453F8F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</w:tr>
      <w:tr w:rsidR="0066589D" w:rsidRPr="00B40778" w14:paraId="66B4950C" w14:textId="77777777" w:rsidTr="0066589D">
        <w:trPr>
          <w:trHeight w:val="593"/>
        </w:trPr>
        <w:tc>
          <w:tcPr>
            <w:tcW w:w="830" w:type="dxa"/>
            <w:vAlign w:val="center"/>
          </w:tcPr>
          <w:p w14:paraId="0B335251" w14:textId="3D2DDD31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>2.</w:t>
            </w:r>
          </w:p>
        </w:tc>
        <w:tc>
          <w:tcPr>
            <w:tcW w:w="4701" w:type="dxa"/>
            <w:vAlign w:val="center"/>
          </w:tcPr>
          <w:p w14:paraId="4CD4D7E3" w14:textId="77777777" w:rsidR="0066589D" w:rsidRPr="00B40778" w:rsidRDefault="0066589D" w:rsidP="0066589D">
            <w:pPr>
              <w:adjustRightInd w:val="0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 xml:space="preserve">Централа </w:t>
            </w:r>
            <w:proofErr w:type="spellStart"/>
            <w:r w:rsidRPr="00B40778">
              <w:rPr>
                <w:rFonts w:ascii="Resavska BG Sans" w:hAnsi="Resavska BG Sans"/>
              </w:rPr>
              <w:t>Advanced</w:t>
            </w:r>
            <w:proofErr w:type="spellEnd"/>
          </w:p>
          <w:p w14:paraId="1C6AF064" w14:textId="77777777" w:rsidR="0066589D" w:rsidRPr="00B40778" w:rsidRDefault="0066589D" w:rsidP="0066589D">
            <w:pPr>
              <w:pStyle w:val="ListParagraph"/>
              <w:numPr>
                <w:ilvl w:val="0"/>
                <w:numId w:val="7"/>
              </w:numPr>
              <w:adjustRightInd w:val="0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 xml:space="preserve">Аутоматски </w:t>
            </w:r>
            <w:proofErr w:type="spellStart"/>
            <w:r w:rsidRPr="00B40778">
              <w:rPr>
                <w:rFonts w:ascii="Resavska BG Sans" w:hAnsi="Resavska BG Sans"/>
              </w:rPr>
              <w:t>јављачи</w:t>
            </w:r>
            <w:proofErr w:type="spellEnd"/>
            <w:r w:rsidRPr="00B40778">
              <w:rPr>
                <w:rFonts w:ascii="Resavska BG Sans" w:hAnsi="Resavska BG Sans"/>
              </w:rPr>
              <w:t xml:space="preserve"> – 193 ком</w:t>
            </w:r>
          </w:p>
          <w:p w14:paraId="4AE9A03A" w14:textId="2FBD7D1C" w:rsidR="0066589D" w:rsidRPr="00B40778" w:rsidRDefault="0066589D" w:rsidP="0066589D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Resavska BG Sans" w:hAnsi="Resavska BG Sans"/>
                <w:lang w:val="sr-Cyrl-RS"/>
              </w:rPr>
            </w:pPr>
            <w:r w:rsidRPr="00B40778">
              <w:rPr>
                <w:rFonts w:ascii="Resavska BG Sans" w:hAnsi="Resavska BG Sans"/>
                <w:lang w:val="sr-Cyrl-RS"/>
              </w:rPr>
              <w:t xml:space="preserve">Ручни </w:t>
            </w:r>
            <w:proofErr w:type="spellStart"/>
            <w:r w:rsidRPr="00B40778">
              <w:rPr>
                <w:rFonts w:ascii="Resavska BG Sans" w:hAnsi="Resavska BG Sans"/>
                <w:lang w:val="sr-Cyrl-RS"/>
              </w:rPr>
              <w:t>јављачи</w:t>
            </w:r>
            <w:proofErr w:type="spellEnd"/>
            <w:r w:rsidRPr="00B40778">
              <w:rPr>
                <w:rFonts w:ascii="Resavska BG Sans" w:hAnsi="Resavska BG Sans"/>
                <w:lang w:val="sr-Cyrl-RS"/>
              </w:rPr>
              <w:t xml:space="preserve"> – 33 ком</w:t>
            </w:r>
          </w:p>
        </w:tc>
        <w:tc>
          <w:tcPr>
            <w:tcW w:w="1309" w:type="dxa"/>
            <w:vAlign w:val="center"/>
          </w:tcPr>
          <w:p w14:paraId="7FB4B0C0" w14:textId="714CAE40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>6 месеци</w:t>
            </w:r>
          </w:p>
        </w:tc>
        <w:tc>
          <w:tcPr>
            <w:tcW w:w="1350" w:type="dxa"/>
            <w:vAlign w:val="center"/>
          </w:tcPr>
          <w:p w14:paraId="25C5BE78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  <w:p w14:paraId="51EDB43A" w14:textId="2E28C6C1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</w:rPr>
              <w:t>2</w:t>
            </w:r>
          </w:p>
        </w:tc>
        <w:tc>
          <w:tcPr>
            <w:tcW w:w="1620" w:type="dxa"/>
            <w:vAlign w:val="center"/>
          </w:tcPr>
          <w:p w14:paraId="2728064A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20" w:type="dxa"/>
            <w:vAlign w:val="center"/>
          </w:tcPr>
          <w:p w14:paraId="458609F7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  <w:tc>
          <w:tcPr>
            <w:tcW w:w="1530" w:type="dxa"/>
            <w:vAlign w:val="center"/>
          </w:tcPr>
          <w:p w14:paraId="423934B4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  <w:tc>
          <w:tcPr>
            <w:tcW w:w="1615" w:type="dxa"/>
            <w:vAlign w:val="center"/>
          </w:tcPr>
          <w:p w14:paraId="27A7AD6A" w14:textId="77777777" w:rsidR="0066589D" w:rsidRPr="00B40778" w:rsidRDefault="0066589D" w:rsidP="0066589D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</w:p>
        </w:tc>
      </w:tr>
      <w:tr w:rsidR="0066589D" w:rsidRPr="00B40778" w14:paraId="07E1A068" w14:textId="77777777" w:rsidTr="00E04635">
        <w:trPr>
          <w:trHeight w:val="557"/>
        </w:trPr>
        <w:tc>
          <w:tcPr>
            <w:tcW w:w="11430" w:type="dxa"/>
            <w:gridSpan w:val="6"/>
          </w:tcPr>
          <w:p w14:paraId="6868B254" w14:textId="77777777" w:rsidR="0066589D" w:rsidRPr="00B40778" w:rsidRDefault="0066589D" w:rsidP="0066589D">
            <w:pPr>
              <w:tabs>
                <w:tab w:val="center" w:pos="4680"/>
              </w:tabs>
              <w:jc w:val="right"/>
              <w:rPr>
                <w:rFonts w:ascii="Resavska BG Sans" w:hAnsi="Resavska BG Sans"/>
              </w:rPr>
            </w:pPr>
            <w:r w:rsidRPr="00B40778">
              <w:rPr>
                <w:rFonts w:ascii="Resavska BG Sans" w:hAnsi="Resavska BG Sans"/>
                <w:b/>
                <w:bCs/>
              </w:rPr>
              <w:t>УКУПНО:</w:t>
            </w:r>
          </w:p>
        </w:tc>
        <w:tc>
          <w:tcPr>
            <w:tcW w:w="1530" w:type="dxa"/>
          </w:tcPr>
          <w:p w14:paraId="138E3E9F" w14:textId="77777777" w:rsidR="0066589D" w:rsidRPr="00B40778" w:rsidRDefault="0066589D" w:rsidP="0066589D">
            <w:pPr>
              <w:tabs>
                <w:tab w:val="center" w:pos="4680"/>
              </w:tabs>
              <w:jc w:val="both"/>
              <w:rPr>
                <w:rFonts w:ascii="Resavska BG Sans" w:hAnsi="Resavska BG Sans"/>
              </w:rPr>
            </w:pPr>
          </w:p>
        </w:tc>
        <w:tc>
          <w:tcPr>
            <w:tcW w:w="1615" w:type="dxa"/>
          </w:tcPr>
          <w:p w14:paraId="53052823" w14:textId="77777777" w:rsidR="0066589D" w:rsidRPr="00B40778" w:rsidRDefault="0066589D" w:rsidP="0066589D">
            <w:pPr>
              <w:tabs>
                <w:tab w:val="center" w:pos="4680"/>
              </w:tabs>
              <w:jc w:val="both"/>
              <w:rPr>
                <w:rFonts w:ascii="Resavska BG Sans" w:hAnsi="Resavska BG Sans"/>
              </w:rPr>
            </w:pPr>
          </w:p>
        </w:tc>
      </w:tr>
    </w:tbl>
    <w:p w14:paraId="75D37983" w14:textId="77777777" w:rsidR="00304804" w:rsidRPr="00B40778" w:rsidRDefault="00304804" w:rsidP="00304804">
      <w:pPr>
        <w:pStyle w:val="BodyText"/>
        <w:spacing w:before="98"/>
        <w:ind w:left="215"/>
        <w:rPr>
          <w:rFonts w:ascii="Resavska BG Sans" w:hAnsi="Resavska BG Sans"/>
        </w:rPr>
      </w:pPr>
    </w:p>
    <w:p w14:paraId="4CE99E96" w14:textId="77777777" w:rsidR="00304804" w:rsidRPr="00B40778" w:rsidRDefault="00304804" w:rsidP="00304804">
      <w:pPr>
        <w:jc w:val="both"/>
        <w:rPr>
          <w:rFonts w:ascii="Resavska BG Sans" w:hAnsi="Resavska BG Sans"/>
          <w:b/>
          <w:bCs/>
          <w:color w:val="000000"/>
        </w:rPr>
      </w:pPr>
      <w:r w:rsidRPr="00B40778">
        <w:rPr>
          <w:rFonts w:ascii="Resavska BG Sans" w:hAnsi="Resavska BG Sans"/>
          <w:b/>
          <w:bCs/>
          <w:color w:val="000000"/>
          <w:sz w:val="28"/>
          <w:szCs w:val="28"/>
        </w:rPr>
        <w:t>Понуђач је обвезник ПДВ-а :    1. ДА      2. НЕ</w:t>
      </w:r>
      <w:r w:rsidRPr="00B40778">
        <w:rPr>
          <w:rFonts w:ascii="Resavska BG Sans" w:hAnsi="Resavska BG Sans"/>
          <w:b/>
          <w:bCs/>
          <w:color w:val="000000"/>
        </w:rPr>
        <w:t xml:space="preserve">    (обавезно заокружити одговарајући одговор)</w:t>
      </w:r>
    </w:p>
    <w:p w14:paraId="3975AE0B" w14:textId="77777777" w:rsidR="00304804" w:rsidRPr="00B40778" w:rsidRDefault="00304804" w:rsidP="00304804">
      <w:pPr>
        <w:jc w:val="both"/>
        <w:rPr>
          <w:rFonts w:ascii="Resavska BG Sans" w:hAnsi="Resavska BG Sans"/>
          <w:b/>
          <w:bCs/>
          <w:color w:val="000000"/>
        </w:rPr>
      </w:pPr>
    </w:p>
    <w:p w14:paraId="72A2B5C2" w14:textId="77777777" w:rsidR="00304804" w:rsidRPr="00B40778" w:rsidRDefault="00304804" w:rsidP="00304804">
      <w:pPr>
        <w:jc w:val="both"/>
        <w:rPr>
          <w:rFonts w:ascii="Resavska BG Sans" w:eastAsia="SimSun" w:hAnsi="Resavska BG Sans" w:cs="Mangal"/>
          <w:b/>
          <w:kern w:val="1"/>
          <w:lang w:eastAsia="hi-IN" w:bidi="hi-IN"/>
        </w:rPr>
      </w:pPr>
      <w:r w:rsidRPr="00B40778">
        <w:rPr>
          <w:rFonts w:ascii="Resavska BG Sans" w:eastAsia="SimSun" w:hAnsi="Resavska BG Sans" w:cs="Mangal"/>
          <w:b/>
          <w:kern w:val="1"/>
          <w:lang w:eastAsia="hi-IN" w:bidi="hi-IN"/>
        </w:rPr>
        <w:t>ЦЕНА :</w:t>
      </w:r>
    </w:p>
    <w:p w14:paraId="6723C48B" w14:textId="77777777" w:rsidR="00304804" w:rsidRPr="00B40778" w:rsidRDefault="00304804" w:rsidP="00304804">
      <w:pPr>
        <w:jc w:val="both"/>
        <w:rPr>
          <w:rFonts w:ascii="Resavska BG Sans" w:hAnsi="Resavska BG Sans"/>
        </w:rPr>
      </w:pPr>
      <w:r w:rsidRPr="00B40778">
        <w:rPr>
          <w:rFonts w:ascii="Resavska BG Sans" w:eastAsia="SimSun" w:hAnsi="Resavska BG Sans" w:cs="Mangal"/>
          <w:b/>
          <w:kern w:val="1"/>
          <w:lang w:eastAsia="hi-IN" w:bidi="hi-IN"/>
        </w:rPr>
        <w:t xml:space="preserve">- </w:t>
      </w:r>
      <w:r w:rsidRPr="00B40778">
        <w:rPr>
          <w:rFonts w:ascii="Resavska BG Sans" w:eastAsia="SimSun" w:hAnsi="Resavska BG Sans" w:cs="Mangal"/>
          <w:kern w:val="1"/>
          <w:lang w:eastAsia="hi-IN" w:bidi="hi-IN"/>
        </w:rPr>
        <w:t xml:space="preserve"> Цене морају да буду изражене у динарима, без ПДВ-а  као  и  са ПДВ-ом, са урачунатим свим трошковима које понуђач има у реализацији предметне набавке. </w:t>
      </w:r>
    </w:p>
    <w:p w14:paraId="6237E614" w14:textId="77777777" w:rsidR="00304804" w:rsidRPr="00B40778" w:rsidRDefault="00304804" w:rsidP="00304804">
      <w:pPr>
        <w:jc w:val="both"/>
        <w:rPr>
          <w:rFonts w:ascii="Resavska BG Sans" w:hAnsi="Resavska BG Sans"/>
        </w:rPr>
      </w:pPr>
    </w:p>
    <w:p w14:paraId="15828873" w14:textId="77777777" w:rsidR="00304804" w:rsidRPr="00B40778" w:rsidRDefault="00304804" w:rsidP="00304804">
      <w:pPr>
        <w:jc w:val="both"/>
        <w:rPr>
          <w:rFonts w:ascii="Resavska BG Sans" w:hAnsi="Resavska BG Sans"/>
          <w:b/>
          <w:bCs/>
          <w:color w:val="000000"/>
        </w:rPr>
      </w:pPr>
      <w:r w:rsidRPr="00B40778">
        <w:rPr>
          <w:rFonts w:ascii="Resavska BG Sans" w:hAnsi="Resavska BG Sans"/>
          <w:b/>
          <w:bCs/>
          <w:color w:val="000000"/>
        </w:rPr>
        <w:t>НАЧИН ПЛАЋАЊА:</w:t>
      </w:r>
      <w:r w:rsidRPr="00B40778">
        <w:rPr>
          <w:rFonts w:ascii="Resavska BG Sans" w:hAnsi="Resavska BG Sans"/>
          <w:b/>
          <w:bCs/>
          <w:color w:val="000000"/>
        </w:rPr>
        <w:tab/>
      </w:r>
      <w:r w:rsidRPr="00B40778">
        <w:rPr>
          <w:rFonts w:ascii="Resavska BG Sans" w:hAnsi="Resavska BG Sans"/>
          <w:b/>
          <w:bCs/>
          <w:color w:val="000000"/>
        </w:rPr>
        <w:tab/>
      </w:r>
    </w:p>
    <w:p w14:paraId="4BB96EEE" w14:textId="77777777" w:rsidR="00304804" w:rsidRPr="00B40778" w:rsidRDefault="00304804" w:rsidP="00304804">
      <w:pPr>
        <w:adjustRightInd w:val="0"/>
        <w:jc w:val="both"/>
        <w:rPr>
          <w:rFonts w:ascii="Resavska BG Sans" w:hAnsi="Resavska BG Sans"/>
          <w:color w:val="FF0000"/>
        </w:rPr>
      </w:pPr>
      <w:r w:rsidRPr="00B40778">
        <w:rPr>
          <w:rFonts w:ascii="Resavska BG Sans" w:hAnsi="Resavska BG Sans"/>
          <w:bCs/>
          <w:color w:val="000000"/>
        </w:rPr>
        <w:t xml:space="preserve">- На текући рачун Пружаоца услуге у року од </w:t>
      </w:r>
      <w:r w:rsidRPr="00B40778">
        <w:rPr>
          <w:rFonts w:ascii="Resavska BG Sans" w:hAnsi="Resavska BG Sans"/>
          <w:bCs/>
        </w:rPr>
        <w:t>45 дана од дана пријема рачуна на месечном нивоу.</w:t>
      </w:r>
    </w:p>
    <w:p w14:paraId="23E1816C" w14:textId="77777777" w:rsidR="00304804" w:rsidRPr="00B40778" w:rsidRDefault="00304804" w:rsidP="00304804">
      <w:pPr>
        <w:adjustRightInd w:val="0"/>
        <w:jc w:val="both"/>
        <w:rPr>
          <w:rFonts w:ascii="Resavska BG Sans" w:hAnsi="Resavska BG Sans"/>
          <w:color w:val="FF0000"/>
        </w:rPr>
      </w:pPr>
    </w:p>
    <w:p w14:paraId="1D2EC15C" w14:textId="77777777" w:rsidR="00304804" w:rsidRPr="00B40778" w:rsidRDefault="00304804" w:rsidP="00304804">
      <w:pPr>
        <w:jc w:val="both"/>
        <w:rPr>
          <w:rFonts w:ascii="Resavska BG Sans" w:eastAsia="SimSun" w:hAnsi="Resavska BG Sans" w:cs="Mangal"/>
          <w:b/>
          <w:kern w:val="1"/>
          <w:lang w:eastAsia="hi-IN" w:bidi="hi-IN"/>
        </w:rPr>
      </w:pPr>
      <w:r w:rsidRPr="00B40778">
        <w:rPr>
          <w:rFonts w:ascii="Resavska BG Sans" w:eastAsia="SimSun" w:hAnsi="Resavska BG Sans" w:cs="Mangal"/>
          <w:b/>
          <w:kern w:val="1"/>
          <w:lang w:eastAsia="hi-IN" w:bidi="hi-IN"/>
        </w:rPr>
        <w:t>РОК ВАЖЕЊА ПОНУДЕ:</w:t>
      </w:r>
    </w:p>
    <w:p w14:paraId="25BCB7F2" w14:textId="77777777" w:rsidR="00304804" w:rsidRPr="00B40778" w:rsidRDefault="00304804" w:rsidP="00304804">
      <w:pPr>
        <w:adjustRightInd w:val="0"/>
        <w:rPr>
          <w:rFonts w:ascii="Resavska BG Sans" w:hAnsi="Resavska BG Sans"/>
          <w:color w:val="000000"/>
        </w:rPr>
      </w:pPr>
      <w:r w:rsidRPr="00B40778">
        <w:rPr>
          <w:rFonts w:ascii="Resavska BG Sans" w:eastAsia="SimSun" w:hAnsi="Resavska BG Sans" w:cs="Mangal"/>
          <w:kern w:val="1"/>
          <w:lang w:eastAsia="hi-IN" w:bidi="hi-IN"/>
        </w:rPr>
        <w:t xml:space="preserve">- </w:t>
      </w:r>
      <w:r w:rsidRPr="00B40778">
        <w:rPr>
          <w:rFonts w:ascii="Resavska BG Sans" w:hAnsi="Resavska BG Sans"/>
          <w:color w:val="000000"/>
        </w:rPr>
        <w:t xml:space="preserve">Рок важења </w:t>
      </w:r>
      <w:proofErr w:type="spellStart"/>
      <w:r w:rsidRPr="00B40778">
        <w:rPr>
          <w:rFonts w:ascii="Resavska BG Sans" w:hAnsi="Resavska BG Sans"/>
          <w:color w:val="000000"/>
        </w:rPr>
        <w:t>понуде_____________дана</w:t>
      </w:r>
      <w:proofErr w:type="spellEnd"/>
      <w:r w:rsidRPr="00B40778">
        <w:rPr>
          <w:rFonts w:ascii="Resavska BG Sans" w:hAnsi="Resavska BG Sans"/>
          <w:color w:val="000000"/>
        </w:rPr>
        <w:t xml:space="preserve"> од дана отварања понуда , (минимум 30 дана од дана отварања понуда).</w:t>
      </w:r>
    </w:p>
    <w:p w14:paraId="53E98A5E" w14:textId="77777777" w:rsidR="00304804" w:rsidRPr="00B40778" w:rsidRDefault="00304804" w:rsidP="00304804">
      <w:pPr>
        <w:adjustRightInd w:val="0"/>
        <w:rPr>
          <w:rFonts w:ascii="Resavska BG Sans" w:hAnsi="Resavska BG Sans"/>
          <w:color w:val="000000"/>
        </w:rPr>
      </w:pPr>
    </w:p>
    <w:p w14:paraId="416E0E9E" w14:textId="77777777" w:rsidR="00304804" w:rsidRPr="00B40778" w:rsidRDefault="00304804" w:rsidP="00304804">
      <w:pPr>
        <w:adjustRightInd w:val="0"/>
        <w:rPr>
          <w:rFonts w:ascii="Resavska BG Sans" w:hAnsi="Resavska BG Sans"/>
          <w:b/>
          <w:color w:val="000000"/>
        </w:rPr>
      </w:pPr>
      <w:r w:rsidRPr="00B40778">
        <w:rPr>
          <w:rFonts w:ascii="Resavska BG Sans" w:hAnsi="Resavska BG Sans"/>
          <w:b/>
          <w:color w:val="000000"/>
        </w:rPr>
        <w:t>КРИТЕРИЈУМ ЗА ИЗБОР НАЈПОВОЉНИЈЕ ПОНУДЕ:</w:t>
      </w:r>
    </w:p>
    <w:p w14:paraId="36338E67" w14:textId="77777777" w:rsidR="00304804" w:rsidRPr="00B40778" w:rsidRDefault="00304804" w:rsidP="00304804">
      <w:pPr>
        <w:adjustRightInd w:val="0"/>
        <w:rPr>
          <w:rFonts w:ascii="Resavska BG Sans" w:eastAsia="SimSun" w:hAnsi="Resavska BG Sans" w:cs="Mangal"/>
          <w:kern w:val="3"/>
          <w:lang w:eastAsia="zh-CN" w:bidi="hi-IN"/>
        </w:rPr>
      </w:pPr>
      <w:r w:rsidRPr="00B40778">
        <w:rPr>
          <w:rFonts w:ascii="Resavska BG Sans" w:hAnsi="Resavska BG Sans"/>
          <w:color w:val="000000"/>
        </w:rPr>
        <w:t xml:space="preserve">- </w:t>
      </w:r>
      <w:r w:rsidRPr="00B40778">
        <w:rPr>
          <w:rFonts w:ascii="Resavska BG Sans" w:eastAsia="SimSun" w:hAnsi="Resavska BG Sans" w:cs="Mangal"/>
          <w:kern w:val="3"/>
          <w:lang w:eastAsia="zh-CN" w:bidi="hi-IN"/>
        </w:rPr>
        <w:t>Цена.</w:t>
      </w:r>
    </w:p>
    <w:p w14:paraId="72EAD870" w14:textId="77777777" w:rsidR="00304804" w:rsidRPr="00B40778" w:rsidRDefault="00304804" w:rsidP="00304804">
      <w:pPr>
        <w:adjustRightInd w:val="0"/>
        <w:rPr>
          <w:rFonts w:ascii="Resavska BG Sans" w:hAnsi="Resavska BG Sans"/>
          <w:b/>
          <w:color w:val="000000"/>
        </w:rPr>
      </w:pPr>
    </w:p>
    <w:p w14:paraId="367E246B" w14:textId="77777777" w:rsidR="00304804" w:rsidRPr="00B40778" w:rsidRDefault="00304804" w:rsidP="00304804">
      <w:pPr>
        <w:adjustRightInd w:val="0"/>
        <w:rPr>
          <w:rFonts w:ascii="Resavska BG Sans" w:hAnsi="Resavska BG Sans"/>
          <w:color w:val="000000"/>
        </w:rPr>
      </w:pPr>
      <w:r w:rsidRPr="00B40778">
        <w:rPr>
          <w:rFonts w:ascii="Resavska BG Sans" w:hAnsi="Resavska BG Sans"/>
          <w:b/>
          <w:color w:val="000000"/>
        </w:rPr>
        <w:t>РОК ПРУЖАЊА УСЛУГЕ:</w:t>
      </w:r>
      <w:r w:rsidRPr="00B40778">
        <w:rPr>
          <w:rFonts w:ascii="Resavska BG Sans" w:hAnsi="Resavska BG Sans"/>
        </w:rPr>
        <w:t xml:space="preserve"> 12 месеци од обостраног потписивања уговора.</w:t>
      </w:r>
    </w:p>
    <w:p w14:paraId="2047EDB9" w14:textId="77777777" w:rsidR="00304804" w:rsidRPr="00B40778" w:rsidRDefault="00304804" w:rsidP="00304804">
      <w:pPr>
        <w:keepNext/>
        <w:spacing w:before="240" w:after="60"/>
        <w:ind w:left="450"/>
        <w:jc w:val="both"/>
        <w:outlineLvl w:val="2"/>
        <w:rPr>
          <w:rFonts w:ascii="Resavska BG Sans" w:hAnsi="Resavska BG Sans"/>
          <w:b/>
          <w:bCs/>
        </w:rPr>
      </w:pPr>
      <w:r w:rsidRPr="00B40778">
        <w:rPr>
          <w:rFonts w:ascii="Resavska BG Sans" w:hAnsi="Resavska BG Sans"/>
          <w:b/>
          <w:bCs/>
        </w:rPr>
        <w:t>НАПОМЕНА:</w:t>
      </w:r>
    </w:p>
    <w:p w14:paraId="02778550" w14:textId="77777777" w:rsidR="00304804" w:rsidRPr="00B40778" w:rsidRDefault="00304804" w:rsidP="00304804">
      <w:pPr>
        <w:spacing w:line="276" w:lineRule="auto"/>
        <w:jc w:val="both"/>
        <w:rPr>
          <w:rFonts w:ascii="Resavska BG Sans" w:hAnsi="Resavska BG Sans"/>
          <w:color w:val="000000"/>
        </w:rPr>
      </w:pPr>
    </w:p>
    <w:p w14:paraId="3E41FCE5" w14:textId="77777777" w:rsidR="00304804" w:rsidRPr="00B40778" w:rsidRDefault="00304804" w:rsidP="00304804">
      <w:pPr>
        <w:spacing w:line="276" w:lineRule="auto"/>
        <w:jc w:val="both"/>
        <w:rPr>
          <w:rFonts w:ascii="Resavska BG Sans" w:hAnsi="Resavska BG Sans"/>
          <w:color w:val="000000"/>
        </w:rPr>
      </w:pPr>
      <w:r w:rsidRPr="00B40778">
        <w:rPr>
          <w:rFonts w:ascii="Resavska BG Sans" w:hAnsi="Resavska BG Sans"/>
          <w:color w:val="000000"/>
        </w:rPr>
        <w:t>- Слањем понуде Понуђач прихвата све услове који су наведени у Позиву - Обрасцу понуде;</w:t>
      </w:r>
    </w:p>
    <w:p w14:paraId="048FA4D4" w14:textId="77777777" w:rsidR="00304804" w:rsidRPr="00B40778" w:rsidRDefault="00304804" w:rsidP="00304804">
      <w:pPr>
        <w:spacing w:line="276" w:lineRule="auto"/>
        <w:jc w:val="both"/>
        <w:rPr>
          <w:rFonts w:ascii="Resavska BG Sans" w:hAnsi="Resavska BG Sans"/>
          <w:color w:val="000000"/>
        </w:rPr>
      </w:pPr>
      <w:r w:rsidRPr="00B40778">
        <w:rPr>
          <w:rFonts w:ascii="Resavska BG Sans" w:hAnsi="Resavska BG Sans"/>
          <w:color w:val="000000"/>
        </w:rPr>
        <w:t>- У укупну цену су укључени сви зависни трошкови које понуђач има приликом извршења предметне набавке;</w:t>
      </w:r>
    </w:p>
    <w:p w14:paraId="15B31603" w14:textId="77777777" w:rsidR="00304804" w:rsidRPr="00B40778" w:rsidRDefault="00304804" w:rsidP="00304804">
      <w:pPr>
        <w:spacing w:line="276" w:lineRule="auto"/>
        <w:jc w:val="both"/>
        <w:rPr>
          <w:rFonts w:ascii="Resavska BG Sans" w:hAnsi="Resavska BG Sans"/>
          <w:color w:val="000000"/>
        </w:rPr>
      </w:pPr>
      <w:r w:rsidRPr="00B40778">
        <w:rPr>
          <w:rFonts w:ascii="Resavska BG Sans" w:hAnsi="Resavska BG Sans"/>
          <w:color w:val="000000"/>
        </w:rPr>
        <w:t xml:space="preserve">- Са најповољнијим Понуђачем биће потписан уговор; </w:t>
      </w:r>
    </w:p>
    <w:p w14:paraId="12601F06" w14:textId="77777777" w:rsidR="00304804" w:rsidRPr="00B40778" w:rsidRDefault="00304804" w:rsidP="00304804">
      <w:pPr>
        <w:spacing w:line="276" w:lineRule="auto"/>
        <w:jc w:val="both"/>
        <w:rPr>
          <w:rFonts w:ascii="Resavska BG Sans" w:hAnsi="Resavska BG Sans"/>
          <w:color w:val="000000"/>
        </w:rPr>
      </w:pPr>
      <w:r w:rsidRPr="00B40778">
        <w:rPr>
          <w:rFonts w:ascii="Resavska BG Sans" w:hAnsi="Resavska BG Sans"/>
          <w:color w:val="000000"/>
        </w:rPr>
        <w:t xml:space="preserve">- Наручилац ће ставити на располагање све неопходне информације за извршење уговора. </w:t>
      </w:r>
    </w:p>
    <w:p w14:paraId="0C92E9EC" w14:textId="77777777" w:rsidR="00304804" w:rsidRPr="00B40778" w:rsidRDefault="00304804" w:rsidP="00304804">
      <w:pPr>
        <w:spacing w:line="276" w:lineRule="auto"/>
        <w:jc w:val="both"/>
        <w:rPr>
          <w:rFonts w:ascii="Resavska BG Sans" w:hAnsi="Resavska BG Sans"/>
          <w:color w:val="000000"/>
        </w:rPr>
      </w:pPr>
      <w:r w:rsidRPr="00B40778">
        <w:rPr>
          <w:rFonts w:ascii="Resavska BG Sans" w:hAnsi="Resavska BG Sans"/>
          <w:color w:val="000000"/>
        </w:rPr>
        <w:t>- За све што није регулисано овим Обрасцем понуде примењиваће се одредбе Закона о облигационим односима, Закона о јавним набавкама, као и све одредбе позитивних законских прописа које се односе на предмет набавке;</w:t>
      </w:r>
    </w:p>
    <w:p w14:paraId="7B24B3CF" w14:textId="77777777" w:rsidR="00304804" w:rsidRPr="00B40778" w:rsidRDefault="00304804" w:rsidP="00304804">
      <w:pPr>
        <w:spacing w:line="276" w:lineRule="auto"/>
        <w:jc w:val="both"/>
        <w:rPr>
          <w:rFonts w:ascii="Resavska BG Sans" w:hAnsi="Resavska BG Sans"/>
        </w:rPr>
      </w:pPr>
      <w:r w:rsidRPr="00B40778">
        <w:rPr>
          <w:rFonts w:ascii="Resavska BG Sans" w:hAnsi="Resavska BG Sans"/>
          <w:color w:val="000000"/>
        </w:rPr>
        <w:t xml:space="preserve">- У случају евентуалног спора, надлежан је </w:t>
      </w:r>
      <w:r w:rsidRPr="00B40778">
        <w:rPr>
          <w:rFonts w:ascii="Resavska BG Sans" w:hAnsi="Resavska BG Sans"/>
        </w:rPr>
        <w:t>Привредни суд у Крагујевцу.</w:t>
      </w:r>
    </w:p>
    <w:p w14:paraId="4A130B6D" w14:textId="77777777" w:rsidR="00304804" w:rsidRPr="00B40778" w:rsidRDefault="00304804" w:rsidP="00304804">
      <w:pPr>
        <w:pStyle w:val="BodyText"/>
        <w:spacing w:before="98"/>
        <w:ind w:left="215"/>
        <w:rPr>
          <w:rFonts w:ascii="Resavska BG Sans" w:hAnsi="Resavska BG Sans"/>
        </w:rPr>
      </w:pPr>
    </w:p>
    <w:p w14:paraId="57AA3EEB" w14:textId="77777777" w:rsidR="00304804" w:rsidRPr="00B40778" w:rsidRDefault="00304804" w:rsidP="00304804">
      <w:pPr>
        <w:pStyle w:val="BodyText"/>
        <w:spacing w:before="98"/>
        <w:ind w:left="215"/>
        <w:rPr>
          <w:rFonts w:ascii="Resavska BG Sans" w:hAnsi="Resavska BG Sans"/>
          <w:sz w:val="22"/>
          <w:szCs w:val="22"/>
        </w:rPr>
      </w:pPr>
      <w:r w:rsidRPr="00B40778">
        <w:rPr>
          <w:rFonts w:ascii="Resavska BG Sans" w:hAnsi="Resavska BG Sans"/>
          <w:sz w:val="22"/>
          <w:szCs w:val="22"/>
        </w:rPr>
        <w:t>Укупна цена мора да садржи све основне елементе:</w:t>
      </w:r>
    </w:p>
    <w:p w14:paraId="393CB3E9" w14:textId="77777777" w:rsidR="00304804" w:rsidRPr="00B40778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0"/>
        <w:ind w:hanging="362"/>
        <w:contextualSpacing w:val="0"/>
        <w:rPr>
          <w:rFonts w:ascii="Resavska BG Sans" w:hAnsi="Resavska BG Sans"/>
          <w:szCs w:val="20"/>
        </w:rPr>
      </w:pPr>
      <w:r w:rsidRPr="00B40778">
        <w:rPr>
          <w:rFonts w:ascii="Resavska BG Sans" w:hAnsi="Resavska BG Sans"/>
          <w:szCs w:val="20"/>
        </w:rPr>
        <w:t xml:space="preserve">У колони 5 – уписати </w:t>
      </w:r>
      <w:proofErr w:type="spellStart"/>
      <w:r w:rsidRPr="00B40778">
        <w:rPr>
          <w:rFonts w:ascii="Resavska BG Sans" w:hAnsi="Resavska BG Sans"/>
          <w:szCs w:val="20"/>
        </w:rPr>
        <w:t>једничну</w:t>
      </w:r>
      <w:proofErr w:type="spellEnd"/>
      <w:r w:rsidRPr="00B40778">
        <w:rPr>
          <w:rFonts w:ascii="Resavska BG Sans" w:hAnsi="Resavska BG Sans"/>
          <w:szCs w:val="20"/>
        </w:rPr>
        <w:t xml:space="preserve"> цену услуге без</w:t>
      </w:r>
      <w:r w:rsidRPr="00B40778">
        <w:rPr>
          <w:rFonts w:ascii="Resavska BG Sans" w:hAnsi="Resavska BG Sans"/>
          <w:spacing w:val="-3"/>
          <w:szCs w:val="20"/>
        </w:rPr>
        <w:t xml:space="preserve"> </w:t>
      </w:r>
      <w:r w:rsidRPr="00B40778">
        <w:rPr>
          <w:rFonts w:ascii="Resavska BG Sans" w:hAnsi="Resavska BG Sans"/>
          <w:szCs w:val="20"/>
        </w:rPr>
        <w:t>ПДВ-а.</w:t>
      </w:r>
    </w:p>
    <w:p w14:paraId="68CEB2C1" w14:textId="77777777" w:rsidR="00304804" w:rsidRPr="00B40778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0"/>
        <w:ind w:hanging="362"/>
        <w:contextualSpacing w:val="0"/>
        <w:rPr>
          <w:rFonts w:ascii="Resavska BG Sans" w:hAnsi="Resavska BG Sans"/>
          <w:szCs w:val="20"/>
        </w:rPr>
      </w:pPr>
      <w:r w:rsidRPr="00B40778">
        <w:rPr>
          <w:rFonts w:ascii="Resavska BG Sans" w:hAnsi="Resavska BG Sans"/>
          <w:szCs w:val="20"/>
        </w:rPr>
        <w:t xml:space="preserve">У колони 5 – уписати </w:t>
      </w:r>
      <w:proofErr w:type="spellStart"/>
      <w:r w:rsidRPr="00B40778">
        <w:rPr>
          <w:rFonts w:ascii="Resavska BG Sans" w:hAnsi="Resavska BG Sans"/>
          <w:szCs w:val="20"/>
        </w:rPr>
        <w:t>једничну</w:t>
      </w:r>
      <w:proofErr w:type="spellEnd"/>
      <w:r w:rsidRPr="00B40778">
        <w:rPr>
          <w:rFonts w:ascii="Resavska BG Sans" w:hAnsi="Resavska BG Sans"/>
          <w:szCs w:val="20"/>
        </w:rPr>
        <w:t xml:space="preserve"> цену услуге без</w:t>
      </w:r>
      <w:r w:rsidRPr="00B40778">
        <w:rPr>
          <w:rFonts w:ascii="Resavska BG Sans" w:hAnsi="Resavska BG Sans"/>
          <w:spacing w:val="-3"/>
          <w:szCs w:val="20"/>
        </w:rPr>
        <w:t xml:space="preserve"> </w:t>
      </w:r>
      <w:r w:rsidRPr="00B40778">
        <w:rPr>
          <w:rFonts w:ascii="Resavska BG Sans" w:hAnsi="Resavska BG Sans"/>
          <w:szCs w:val="20"/>
        </w:rPr>
        <w:t>ПДВ-а.</w:t>
      </w:r>
    </w:p>
    <w:p w14:paraId="5CAC9065" w14:textId="3CD0A034" w:rsidR="00304804" w:rsidRPr="00B40778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1"/>
        <w:ind w:hanging="362"/>
        <w:contextualSpacing w:val="0"/>
        <w:rPr>
          <w:rFonts w:ascii="Resavska BG Sans" w:hAnsi="Resavska BG Sans"/>
          <w:szCs w:val="20"/>
        </w:rPr>
      </w:pPr>
      <w:r w:rsidRPr="00B40778">
        <w:rPr>
          <w:rFonts w:ascii="Resavska BG Sans" w:hAnsi="Resavska BG Sans"/>
          <w:szCs w:val="20"/>
        </w:rPr>
        <w:t xml:space="preserve">У колони </w:t>
      </w:r>
      <w:r w:rsidR="0066589D" w:rsidRPr="00B40778">
        <w:rPr>
          <w:rFonts w:ascii="Resavska BG Sans" w:hAnsi="Resavska BG Sans"/>
          <w:szCs w:val="20"/>
        </w:rPr>
        <w:t>7</w:t>
      </w:r>
      <w:r w:rsidRPr="00B40778">
        <w:rPr>
          <w:rFonts w:ascii="Resavska BG Sans" w:hAnsi="Resavska BG Sans"/>
          <w:szCs w:val="20"/>
        </w:rPr>
        <w:t xml:space="preserve"> – уписати укупну цену без ПДВ-а, за процењене</w:t>
      </w:r>
      <w:r w:rsidRPr="00B40778">
        <w:rPr>
          <w:rFonts w:ascii="Resavska BG Sans" w:hAnsi="Resavska BG Sans"/>
          <w:spacing w:val="-6"/>
          <w:szCs w:val="20"/>
        </w:rPr>
        <w:t xml:space="preserve"> </w:t>
      </w:r>
      <w:r w:rsidRPr="00B40778">
        <w:rPr>
          <w:rFonts w:ascii="Resavska BG Sans" w:hAnsi="Resavska BG Sans"/>
          <w:szCs w:val="20"/>
        </w:rPr>
        <w:t>количине.</w:t>
      </w:r>
    </w:p>
    <w:p w14:paraId="632C5D50" w14:textId="4ECCE67B" w:rsidR="00304804" w:rsidRPr="00B40778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1"/>
        <w:ind w:hanging="362"/>
        <w:contextualSpacing w:val="0"/>
        <w:rPr>
          <w:rFonts w:ascii="Resavska BG Sans" w:hAnsi="Resavska BG Sans"/>
          <w:szCs w:val="20"/>
        </w:rPr>
      </w:pPr>
      <w:r w:rsidRPr="00B40778">
        <w:rPr>
          <w:rFonts w:ascii="Resavska BG Sans" w:hAnsi="Resavska BG Sans"/>
          <w:szCs w:val="20"/>
        </w:rPr>
        <w:t>У колони</w:t>
      </w:r>
      <w:r w:rsidR="0066589D" w:rsidRPr="00B40778">
        <w:rPr>
          <w:rFonts w:ascii="Resavska BG Sans" w:hAnsi="Resavska BG Sans"/>
          <w:szCs w:val="20"/>
        </w:rPr>
        <w:t xml:space="preserve"> 8</w:t>
      </w:r>
      <w:r w:rsidRPr="00B40778">
        <w:rPr>
          <w:rFonts w:ascii="Resavska BG Sans" w:hAnsi="Resavska BG Sans"/>
          <w:szCs w:val="20"/>
        </w:rPr>
        <w:t xml:space="preserve"> – уписати укупну цену без ПДВ-а, за процењене</w:t>
      </w:r>
      <w:r w:rsidRPr="00B40778">
        <w:rPr>
          <w:rFonts w:ascii="Resavska BG Sans" w:hAnsi="Resavska BG Sans"/>
          <w:spacing w:val="-6"/>
          <w:szCs w:val="20"/>
        </w:rPr>
        <w:t xml:space="preserve"> </w:t>
      </w:r>
      <w:r w:rsidRPr="00B40778">
        <w:rPr>
          <w:rFonts w:ascii="Resavska BG Sans" w:hAnsi="Resavska BG Sans"/>
          <w:szCs w:val="20"/>
        </w:rPr>
        <w:t>количине.</w:t>
      </w:r>
    </w:p>
    <w:p w14:paraId="052F680C" w14:textId="3804B21C" w:rsidR="00304804" w:rsidRPr="00B40778" w:rsidRDefault="00304804" w:rsidP="00304804"/>
    <w:p w14:paraId="7A7D73BA" w14:textId="77777777" w:rsidR="00304804" w:rsidRPr="00B40778" w:rsidRDefault="00304804" w:rsidP="00304804"/>
    <w:p w14:paraId="2180EBE2" w14:textId="096B18FD" w:rsidR="00304804" w:rsidRPr="00B40778" w:rsidRDefault="00304804" w:rsidP="00304804">
      <w:r w:rsidRPr="00B40778"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4B45" wp14:editId="5B5C11C6">
                <wp:simplePos x="0" y="0"/>
                <wp:positionH relativeFrom="column">
                  <wp:posOffset>63500</wp:posOffset>
                </wp:positionH>
                <wp:positionV relativeFrom="paragraph">
                  <wp:posOffset>27940</wp:posOffset>
                </wp:positionV>
                <wp:extent cx="8959850" cy="2463800"/>
                <wp:effectExtent l="0" t="0" r="0" b="0"/>
                <wp:wrapNone/>
                <wp:docPr id="1275101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0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3B098" w14:textId="5F947051" w:rsidR="00304804" w:rsidRPr="00B40778" w:rsidRDefault="00304804">
                            <w:pPr>
                              <w:rPr>
                                <w:rFonts w:ascii="Resavska BG Sans" w:hAnsi="Resavska BG Sans"/>
                              </w:rPr>
                            </w:pPr>
                            <w:r w:rsidRPr="00B40778">
                              <w:rPr>
                                <w:rFonts w:ascii="Resavska BG Sans" w:hAnsi="Resavska BG Sans"/>
                              </w:rPr>
                              <w:t>У ________________________                                                                                            Понуђач</w:t>
                            </w:r>
                          </w:p>
                          <w:p w14:paraId="5FD4633F" w14:textId="77777777" w:rsidR="00304804" w:rsidRPr="00B40778" w:rsidRDefault="00304804">
                            <w:pPr>
                              <w:rPr>
                                <w:rFonts w:ascii="Resavska BG Sans" w:hAnsi="Resavska BG Sans"/>
                              </w:rPr>
                            </w:pPr>
                          </w:p>
                          <w:p w14:paraId="2B32B5EE" w14:textId="2F0A1945" w:rsidR="00304804" w:rsidRPr="00B40778" w:rsidRDefault="00304804">
                            <w:pPr>
                              <w:rPr>
                                <w:rFonts w:ascii="Resavska BG Sans" w:hAnsi="Resavska BG Sans"/>
                              </w:rPr>
                            </w:pPr>
                            <w:r w:rsidRPr="00B40778">
                              <w:rPr>
                                <w:rFonts w:ascii="Resavska BG Sans" w:hAnsi="Resavska BG Sans"/>
                              </w:rPr>
                              <w:t xml:space="preserve">                                                                                    М.П</w:t>
                            </w:r>
                          </w:p>
                          <w:p w14:paraId="6ADA2C96" w14:textId="77777777" w:rsidR="00304804" w:rsidRPr="00B40778" w:rsidRDefault="00304804">
                            <w:pPr>
                              <w:rPr>
                                <w:rFonts w:ascii="Resavska BG Sans" w:hAnsi="Resavska BG Sans"/>
                              </w:rPr>
                            </w:pPr>
                          </w:p>
                          <w:p w14:paraId="029CAE48" w14:textId="07B88B1B" w:rsidR="00304804" w:rsidRPr="00B40778" w:rsidRDefault="00304804">
                            <w:pPr>
                              <w:rPr>
                                <w:rFonts w:ascii="Resavska BG Sans" w:hAnsi="Resavska BG Sans"/>
                              </w:rPr>
                            </w:pPr>
                            <w:r w:rsidRPr="00B40778">
                              <w:rPr>
                                <w:rFonts w:ascii="Resavska BG Sans" w:hAnsi="Resavska BG Sans"/>
                              </w:rPr>
                              <w:t>Дана _____________________                                                                                   _____________________</w:t>
                            </w:r>
                          </w:p>
                          <w:p w14:paraId="409E935A" w14:textId="77777777" w:rsidR="00304804" w:rsidRPr="00B40778" w:rsidRDefault="00304804">
                            <w:pPr>
                              <w:rPr>
                                <w:rFonts w:ascii="Resavska BG Sans" w:hAnsi="Resavska BG Sans"/>
                              </w:rPr>
                            </w:pPr>
                          </w:p>
                          <w:p w14:paraId="56121E60" w14:textId="2A53DAD7" w:rsidR="00304804" w:rsidRPr="00B40778" w:rsidRDefault="00304804">
                            <w:pPr>
                              <w:rPr>
                                <w:rFonts w:ascii="Resavska BG Sans" w:hAnsi="Resavska BG Sans"/>
                              </w:rPr>
                            </w:pPr>
                            <w:r w:rsidRPr="00B40778">
                              <w:rPr>
                                <w:rFonts w:ascii="Resavska BG Sans" w:hAnsi="Resavska BG Sans"/>
                              </w:rPr>
                              <w:t>Напомена: Образац структуре цене понуђач мора да попуни, потпише и овери печатом, чиме потврђује да су подаци који су наведени у обрасцу тачни.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A4B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pt;margin-top:2.2pt;width:705.5pt;height:1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" fillcolor="white [3201]" stroked="f" strokeweight=".5pt">
                <v:textbox>
                  <w:txbxContent>
                    <w:p w14:paraId="7513B098" w14:textId="5F947051" w:rsidR="00304804" w:rsidRPr="00B40778" w:rsidRDefault="00304804">
                      <w:pPr>
                        <w:rPr>
                          <w:rFonts w:ascii="Resavska BG Sans" w:hAnsi="Resavska BG Sans"/>
                        </w:rPr>
                      </w:pPr>
                      <w:r w:rsidRPr="00B40778">
                        <w:rPr>
                          <w:rFonts w:ascii="Resavska BG Sans" w:hAnsi="Resavska BG Sans"/>
                        </w:rPr>
                        <w:t>У ________________________                                                                                            Понуђач</w:t>
                      </w:r>
                    </w:p>
                    <w:p w14:paraId="5FD4633F" w14:textId="77777777" w:rsidR="00304804" w:rsidRPr="00B40778" w:rsidRDefault="00304804">
                      <w:pPr>
                        <w:rPr>
                          <w:rFonts w:ascii="Resavska BG Sans" w:hAnsi="Resavska BG Sans"/>
                        </w:rPr>
                      </w:pPr>
                    </w:p>
                    <w:p w14:paraId="2B32B5EE" w14:textId="2F0A1945" w:rsidR="00304804" w:rsidRPr="00B40778" w:rsidRDefault="00304804">
                      <w:pPr>
                        <w:rPr>
                          <w:rFonts w:ascii="Resavska BG Sans" w:hAnsi="Resavska BG Sans"/>
                        </w:rPr>
                      </w:pPr>
                      <w:r w:rsidRPr="00B40778">
                        <w:rPr>
                          <w:rFonts w:ascii="Resavska BG Sans" w:hAnsi="Resavska BG Sans"/>
                        </w:rPr>
                        <w:t xml:space="preserve">                                                                                    М.П</w:t>
                      </w:r>
                    </w:p>
                    <w:p w14:paraId="6ADA2C96" w14:textId="77777777" w:rsidR="00304804" w:rsidRPr="00B40778" w:rsidRDefault="00304804">
                      <w:pPr>
                        <w:rPr>
                          <w:rFonts w:ascii="Resavska BG Sans" w:hAnsi="Resavska BG Sans"/>
                        </w:rPr>
                      </w:pPr>
                    </w:p>
                    <w:p w14:paraId="029CAE48" w14:textId="07B88B1B" w:rsidR="00304804" w:rsidRPr="00B40778" w:rsidRDefault="00304804">
                      <w:pPr>
                        <w:rPr>
                          <w:rFonts w:ascii="Resavska BG Sans" w:hAnsi="Resavska BG Sans"/>
                        </w:rPr>
                      </w:pPr>
                      <w:r w:rsidRPr="00B40778">
                        <w:rPr>
                          <w:rFonts w:ascii="Resavska BG Sans" w:hAnsi="Resavska BG Sans"/>
                        </w:rPr>
                        <w:t>Дана _____________________                                                                                   _____________________</w:t>
                      </w:r>
                    </w:p>
                    <w:p w14:paraId="409E935A" w14:textId="77777777" w:rsidR="00304804" w:rsidRPr="00B40778" w:rsidRDefault="00304804">
                      <w:pPr>
                        <w:rPr>
                          <w:rFonts w:ascii="Resavska BG Sans" w:hAnsi="Resavska BG Sans"/>
                        </w:rPr>
                      </w:pPr>
                    </w:p>
                    <w:p w14:paraId="56121E60" w14:textId="2A53DAD7" w:rsidR="00304804" w:rsidRPr="00B40778" w:rsidRDefault="00304804">
                      <w:pPr>
                        <w:rPr>
                          <w:rFonts w:ascii="Resavska BG Sans" w:hAnsi="Resavska BG Sans"/>
                        </w:rPr>
                      </w:pPr>
                      <w:r w:rsidRPr="00B40778">
                        <w:rPr>
                          <w:rFonts w:ascii="Resavska BG Sans" w:hAnsi="Resavska BG Sans"/>
                        </w:rPr>
                        <w:t>Напомена: Образац структуре цене понуђач мора да попуни, потпише и овери печатом, чиме потврђује да су подаци који су наведени у обрасцу тачни.</w:t>
                      </w:r>
                    </w:p>
                  </w:txbxContent>
                </v:textbox>
              </v:shape>
            </w:pict>
          </mc:Fallback>
        </mc:AlternateContent>
      </w:r>
    </w:p>
    <w:p w14:paraId="37EEB10C" w14:textId="77777777" w:rsidR="00304804" w:rsidRPr="00B40778" w:rsidRDefault="00304804" w:rsidP="00304804"/>
    <w:p w14:paraId="4CA82E24" w14:textId="77777777" w:rsidR="00304804" w:rsidRDefault="00304804" w:rsidP="00304804"/>
    <w:sectPr w:rsidR="00304804" w:rsidSect="00304804">
      <w:pgSz w:w="16838" w:h="11906" w:orient="landscape"/>
      <w:pgMar w:top="1440" w:right="1985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11E0" w14:textId="77777777" w:rsidR="00797EA0" w:rsidRPr="00B40778" w:rsidRDefault="00797EA0" w:rsidP="00304804">
      <w:r w:rsidRPr="00B40778">
        <w:separator/>
      </w:r>
    </w:p>
  </w:endnote>
  <w:endnote w:type="continuationSeparator" w:id="0">
    <w:p w14:paraId="1C0D82EE" w14:textId="77777777" w:rsidR="00797EA0" w:rsidRPr="00B40778" w:rsidRDefault="00797EA0" w:rsidP="00304804">
      <w:r w:rsidRPr="00B4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savska BG Sans">
    <w:panose1 w:val="02000603060000020004"/>
    <w:charset w:val="00"/>
    <w:family w:val="auto"/>
    <w:pitch w:val="variable"/>
    <w:sig w:usb0="A000022F" w:usb1="5000004A" w:usb2="00000000" w:usb3="00000000" w:csb0="0000011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3C06" w14:textId="77777777" w:rsidR="00304804" w:rsidRPr="00B40778" w:rsidRDefault="00304804">
    <w:pPr>
      <w:pStyle w:val="BodyText"/>
      <w:spacing w:line="14" w:lineRule="auto"/>
      <w:rPr>
        <w:sz w:val="20"/>
      </w:rPr>
    </w:pPr>
    <w:r w:rsidRPr="00B40778">
      <w:drawing>
        <wp:anchor distT="0" distB="0" distL="0" distR="0" simplePos="0" relativeHeight="251659264" behindDoc="1" locked="0" layoutInCell="1" allowOverlap="1" wp14:anchorId="1424A359" wp14:editId="5C9B4647">
          <wp:simplePos x="0" y="0"/>
          <wp:positionH relativeFrom="page">
            <wp:posOffset>468630</wp:posOffset>
          </wp:positionH>
          <wp:positionV relativeFrom="page">
            <wp:posOffset>9540544</wp:posOffset>
          </wp:positionV>
          <wp:extent cx="7053072" cy="316687"/>
          <wp:effectExtent l="0" t="0" r="0" b="0"/>
          <wp:wrapNone/>
          <wp:docPr id="16824237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3072" cy="3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C36D" w14:textId="75C348DE" w:rsidR="00304804" w:rsidRPr="00B40778" w:rsidRDefault="00304804">
    <w:pPr>
      <w:pStyle w:val="Footer"/>
    </w:pPr>
    <w:r w:rsidRPr="00B40778">
      <w:drawing>
        <wp:anchor distT="0" distB="0" distL="0" distR="0" simplePos="0" relativeHeight="251657216" behindDoc="1" locked="0" layoutInCell="1" allowOverlap="1" wp14:anchorId="5FCF67D4" wp14:editId="664F9236">
          <wp:simplePos x="0" y="0"/>
          <wp:positionH relativeFrom="page">
            <wp:posOffset>342900</wp:posOffset>
          </wp:positionH>
          <wp:positionV relativeFrom="page">
            <wp:posOffset>10147935</wp:posOffset>
          </wp:positionV>
          <wp:extent cx="7053072" cy="316687"/>
          <wp:effectExtent l="0" t="0" r="0" b="0"/>
          <wp:wrapNone/>
          <wp:docPr id="17513133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3072" cy="3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BDD1" w14:textId="77777777" w:rsidR="00797EA0" w:rsidRPr="00B40778" w:rsidRDefault="00797EA0" w:rsidP="00304804">
      <w:r w:rsidRPr="00B40778">
        <w:separator/>
      </w:r>
    </w:p>
  </w:footnote>
  <w:footnote w:type="continuationSeparator" w:id="0">
    <w:p w14:paraId="331C7D4C" w14:textId="77777777" w:rsidR="00797EA0" w:rsidRPr="00B40778" w:rsidRDefault="00797EA0" w:rsidP="00304804">
      <w:r w:rsidRPr="00B4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CA6C" w14:textId="77777777" w:rsidR="00304804" w:rsidRPr="00B40778" w:rsidRDefault="00304804">
    <w:pPr>
      <w:pStyle w:val="BodyText"/>
      <w:spacing w:line="14" w:lineRule="auto"/>
      <w:rPr>
        <w:sz w:val="20"/>
      </w:rPr>
    </w:pPr>
    <w:r w:rsidRPr="00B40778">
      <w:drawing>
        <wp:anchor distT="0" distB="0" distL="0" distR="0" simplePos="0" relativeHeight="251658240" behindDoc="1" locked="0" layoutInCell="1" allowOverlap="1" wp14:anchorId="121A147F" wp14:editId="0D9111F9">
          <wp:simplePos x="0" y="0"/>
          <wp:positionH relativeFrom="page">
            <wp:posOffset>468630</wp:posOffset>
          </wp:positionH>
          <wp:positionV relativeFrom="page">
            <wp:posOffset>180339</wp:posOffset>
          </wp:positionV>
          <wp:extent cx="6907149" cy="9894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7149" cy="98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7594" w14:textId="1986BEE5" w:rsidR="00304804" w:rsidRPr="00B40778" w:rsidRDefault="00304804">
    <w:pPr>
      <w:pStyle w:val="Header"/>
    </w:pPr>
    <w:r w:rsidRPr="00B40778">
      <w:drawing>
        <wp:anchor distT="0" distB="0" distL="0" distR="0" simplePos="0" relativeHeight="251656192" behindDoc="1" locked="0" layoutInCell="1" allowOverlap="1" wp14:anchorId="615628A3" wp14:editId="02F85DE1">
          <wp:simplePos x="0" y="0"/>
          <wp:positionH relativeFrom="page">
            <wp:posOffset>489576</wp:posOffset>
          </wp:positionH>
          <wp:positionV relativeFrom="page">
            <wp:posOffset>55245</wp:posOffset>
          </wp:positionV>
          <wp:extent cx="6907149" cy="989456"/>
          <wp:effectExtent l="0" t="0" r="0" b="0"/>
          <wp:wrapNone/>
          <wp:docPr id="30517844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7149" cy="98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6D6"/>
    <w:multiLevelType w:val="hybridMultilevel"/>
    <w:tmpl w:val="EA58D5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70A2"/>
    <w:multiLevelType w:val="hybridMultilevel"/>
    <w:tmpl w:val="ADE4A3C0"/>
    <w:lvl w:ilvl="0" w:tplc="8A50A4DA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eastAsia="en-US" w:bidi="ar-SA"/>
      </w:rPr>
    </w:lvl>
    <w:lvl w:ilvl="1" w:tplc="BC745FBE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72E42100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4A261AC2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05FAAB44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03623EC2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16ECD0B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7E1A2CDE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B3C05C96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2" w15:restartNumberingAfterBreak="0">
    <w:nsid w:val="537167A5"/>
    <w:multiLevelType w:val="hybridMultilevel"/>
    <w:tmpl w:val="D480E654"/>
    <w:lvl w:ilvl="0" w:tplc="D4C2A688">
      <w:start w:val="1"/>
      <w:numFmt w:val="decimal"/>
      <w:lvlText w:val="%1)"/>
      <w:lvlJc w:val="left"/>
      <w:pPr>
        <w:ind w:left="972" w:hanging="360"/>
        <w:jc w:val="right"/>
      </w:pPr>
      <w:rPr>
        <w:rFonts w:hint="default"/>
        <w:b/>
        <w:bCs/>
        <w:i/>
        <w:spacing w:val="-20"/>
        <w:w w:val="99"/>
        <w:lang w:eastAsia="en-US" w:bidi="ar-SA"/>
      </w:rPr>
    </w:lvl>
    <w:lvl w:ilvl="1" w:tplc="1F50AC0C">
      <w:numFmt w:val="bullet"/>
      <w:lvlText w:val="•"/>
      <w:lvlJc w:val="left"/>
      <w:pPr>
        <w:ind w:left="1944" w:hanging="360"/>
      </w:pPr>
      <w:rPr>
        <w:rFonts w:hint="default"/>
        <w:lang w:eastAsia="en-US" w:bidi="ar-SA"/>
      </w:rPr>
    </w:lvl>
    <w:lvl w:ilvl="2" w:tplc="C27469F8">
      <w:numFmt w:val="bullet"/>
      <w:lvlText w:val="•"/>
      <w:lvlJc w:val="left"/>
      <w:pPr>
        <w:ind w:left="2909" w:hanging="360"/>
      </w:pPr>
      <w:rPr>
        <w:rFonts w:hint="default"/>
        <w:lang w:eastAsia="en-US" w:bidi="ar-SA"/>
      </w:rPr>
    </w:lvl>
    <w:lvl w:ilvl="3" w:tplc="DF7E84C0">
      <w:numFmt w:val="bullet"/>
      <w:lvlText w:val="•"/>
      <w:lvlJc w:val="left"/>
      <w:pPr>
        <w:ind w:left="3874" w:hanging="360"/>
      </w:pPr>
      <w:rPr>
        <w:rFonts w:hint="default"/>
        <w:lang w:eastAsia="en-US" w:bidi="ar-SA"/>
      </w:rPr>
    </w:lvl>
    <w:lvl w:ilvl="4" w:tplc="2D66EE68">
      <w:numFmt w:val="bullet"/>
      <w:lvlText w:val="•"/>
      <w:lvlJc w:val="left"/>
      <w:pPr>
        <w:ind w:left="4839" w:hanging="360"/>
      </w:pPr>
      <w:rPr>
        <w:rFonts w:hint="default"/>
        <w:lang w:eastAsia="en-US" w:bidi="ar-SA"/>
      </w:rPr>
    </w:lvl>
    <w:lvl w:ilvl="5" w:tplc="8C621C04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 w:tplc="21286C04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684ECE24">
      <w:numFmt w:val="bullet"/>
      <w:lvlText w:val="•"/>
      <w:lvlJc w:val="left"/>
      <w:pPr>
        <w:ind w:left="7734" w:hanging="360"/>
      </w:pPr>
      <w:rPr>
        <w:rFonts w:hint="default"/>
        <w:lang w:eastAsia="en-US" w:bidi="ar-SA"/>
      </w:rPr>
    </w:lvl>
    <w:lvl w:ilvl="8" w:tplc="F80ED978">
      <w:numFmt w:val="bullet"/>
      <w:lvlText w:val="•"/>
      <w:lvlJc w:val="left"/>
      <w:pPr>
        <w:ind w:left="8699" w:hanging="360"/>
      </w:pPr>
      <w:rPr>
        <w:rFonts w:hint="default"/>
        <w:lang w:eastAsia="en-US" w:bidi="ar-SA"/>
      </w:rPr>
    </w:lvl>
  </w:abstractNum>
  <w:abstractNum w:abstractNumId="3" w15:restartNumberingAfterBreak="0">
    <w:nsid w:val="59D32BC1"/>
    <w:multiLevelType w:val="hybridMultilevel"/>
    <w:tmpl w:val="C0CCDA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E40ED"/>
    <w:multiLevelType w:val="hybridMultilevel"/>
    <w:tmpl w:val="B00C62DA"/>
    <w:lvl w:ilvl="0" w:tplc="8886E5E8">
      <w:start w:val="1"/>
      <w:numFmt w:val="bullet"/>
      <w:lvlText w:val="-"/>
      <w:lvlJc w:val="left"/>
      <w:pPr>
        <w:ind w:left="1080" w:hanging="360"/>
      </w:pPr>
      <w:rPr>
        <w:rFonts w:ascii="Resavska BG Sans" w:eastAsia="Times New Roman" w:hAnsi="Resavska BG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190392"/>
    <w:multiLevelType w:val="hybridMultilevel"/>
    <w:tmpl w:val="3D52C152"/>
    <w:lvl w:ilvl="0" w:tplc="1CA2B684">
      <w:start w:val="1"/>
      <w:numFmt w:val="decimal"/>
      <w:lvlText w:val="%1."/>
      <w:lvlJc w:val="left"/>
      <w:pPr>
        <w:ind w:left="936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806A0430">
      <w:numFmt w:val="bullet"/>
      <w:lvlText w:val="•"/>
      <w:lvlJc w:val="left"/>
      <w:pPr>
        <w:ind w:left="2305" w:hanging="361"/>
      </w:pPr>
      <w:rPr>
        <w:rFonts w:hint="default"/>
        <w:lang w:eastAsia="en-US" w:bidi="ar-SA"/>
      </w:rPr>
    </w:lvl>
    <w:lvl w:ilvl="2" w:tplc="0644D3CC">
      <w:numFmt w:val="bullet"/>
      <w:lvlText w:val="•"/>
      <w:lvlJc w:val="left"/>
      <w:pPr>
        <w:ind w:left="3670" w:hanging="361"/>
      </w:pPr>
      <w:rPr>
        <w:rFonts w:hint="default"/>
        <w:lang w:eastAsia="en-US" w:bidi="ar-SA"/>
      </w:rPr>
    </w:lvl>
    <w:lvl w:ilvl="3" w:tplc="BA3054E4">
      <w:numFmt w:val="bullet"/>
      <w:lvlText w:val="•"/>
      <w:lvlJc w:val="left"/>
      <w:pPr>
        <w:ind w:left="5036" w:hanging="361"/>
      </w:pPr>
      <w:rPr>
        <w:rFonts w:hint="default"/>
        <w:lang w:eastAsia="en-US" w:bidi="ar-SA"/>
      </w:rPr>
    </w:lvl>
    <w:lvl w:ilvl="4" w:tplc="14F4551A">
      <w:numFmt w:val="bullet"/>
      <w:lvlText w:val="•"/>
      <w:lvlJc w:val="left"/>
      <w:pPr>
        <w:ind w:left="6401" w:hanging="361"/>
      </w:pPr>
      <w:rPr>
        <w:rFonts w:hint="default"/>
        <w:lang w:eastAsia="en-US" w:bidi="ar-SA"/>
      </w:rPr>
    </w:lvl>
    <w:lvl w:ilvl="5" w:tplc="19145986">
      <w:numFmt w:val="bullet"/>
      <w:lvlText w:val="•"/>
      <w:lvlJc w:val="left"/>
      <w:pPr>
        <w:ind w:left="7766" w:hanging="361"/>
      </w:pPr>
      <w:rPr>
        <w:rFonts w:hint="default"/>
        <w:lang w:eastAsia="en-US" w:bidi="ar-SA"/>
      </w:rPr>
    </w:lvl>
    <w:lvl w:ilvl="6" w:tplc="DE10CA86">
      <w:numFmt w:val="bullet"/>
      <w:lvlText w:val="•"/>
      <w:lvlJc w:val="left"/>
      <w:pPr>
        <w:ind w:left="9132" w:hanging="361"/>
      </w:pPr>
      <w:rPr>
        <w:rFonts w:hint="default"/>
        <w:lang w:eastAsia="en-US" w:bidi="ar-SA"/>
      </w:rPr>
    </w:lvl>
    <w:lvl w:ilvl="7" w:tplc="2228D8EE">
      <w:numFmt w:val="bullet"/>
      <w:lvlText w:val="•"/>
      <w:lvlJc w:val="left"/>
      <w:pPr>
        <w:ind w:left="10497" w:hanging="361"/>
      </w:pPr>
      <w:rPr>
        <w:rFonts w:hint="default"/>
        <w:lang w:eastAsia="en-US" w:bidi="ar-SA"/>
      </w:rPr>
    </w:lvl>
    <w:lvl w:ilvl="8" w:tplc="E58CB668">
      <w:numFmt w:val="bullet"/>
      <w:lvlText w:val="•"/>
      <w:lvlJc w:val="left"/>
      <w:pPr>
        <w:ind w:left="11862" w:hanging="361"/>
      </w:pPr>
      <w:rPr>
        <w:rFonts w:hint="default"/>
        <w:lang w:eastAsia="en-US" w:bidi="ar-SA"/>
      </w:rPr>
    </w:lvl>
  </w:abstractNum>
  <w:abstractNum w:abstractNumId="6" w15:restartNumberingAfterBreak="0">
    <w:nsid w:val="6FA14354"/>
    <w:multiLevelType w:val="hybridMultilevel"/>
    <w:tmpl w:val="795C4E1C"/>
    <w:lvl w:ilvl="0" w:tplc="F2506B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A637FA"/>
    <w:multiLevelType w:val="hybridMultilevel"/>
    <w:tmpl w:val="5AFA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80795">
    <w:abstractNumId w:val="1"/>
  </w:num>
  <w:num w:numId="2" w16cid:durableId="1087112559">
    <w:abstractNumId w:val="2"/>
  </w:num>
  <w:num w:numId="3" w16cid:durableId="737284309">
    <w:abstractNumId w:val="6"/>
  </w:num>
  <w:num w:numId="4" w16cid:durableId="1599407344">
    <w:abstractNumId w:val="5"/>
  </w:num>
  <w:num w:numId="5" w16cid:durableId="1244799684">
    <w:abstractNumId w:val="0"/>
  </w:num>
  <w:num w:numId="6" w16cid:durableId="388772759">
    <w:abstractNumId w:val="3"/>
  </w:num>
  <w:num w:numId="7" w16cid:durableId="1514419838">
    <w:abstractNumId w:val="4"/>
  </w:num>
  <w:num w:numId="8" w16cid:durableId="1773470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04"/>
    <w:rsid w:val="000F0CE2"/>
    <w:rsid w:val="00304804"/>
    <w:rsid w:val="0053249A"/>
    <w:rsid w:val="00600675"/>
    <w:rsid w:val="0066589D"/>
    <w:rsid w:val="00797EA0"/>
    <w:rsid w:val="007E4AE0"/>
    <w:rsid w:val="0084103D"/>
    <w:rsid w:val="00896C9C"/>
    <w:rsid w:val="008C1F99"/>
    <w:rsid w:val="009338F6"/>
    <w:rsid w:val="009A3AF9"/>
    <w:rsid w:val="00A244A4"/>
    <w:rsid w:val="00B40778"/>
    <w:rsid w:val="00B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1CA20"/>
  <w15:chartTrackingRefBased/>
  <w15:docId w15:val="{597C9CC8-1A17-4D24-AE8C-3CF7FC29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0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04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0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04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0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4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8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804"/>
  </w:style>
  <w:style w:type="paragraph" w:styleId="Footer">
    <w:name w:val="footer"/>
    <w:basedOn w:val="Normal"/>
    <w:link w:val="FooterChar"/>
    <w:uiPriority w:val="99"/>
    <w:unhideWhenUsed/>
    <w:rsid w:val="00304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804"/>
  </w:style>
  <w:style w:type="paragraph" w:styleId="BodyText">
    <w:name w:val="Body Text"/>
    <w:basedOn w:val="Normal"/>
    <w:link w:val="BodyTextChar"/>
    <w:uiPriority w:val="1"/>
    <w:qFormat/>
    <w:rsid w:val="003048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480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04804"/>
  </w:style>
  <w:style w:type="character" w:styleId="Hyperlink">
    <w:name w:val="Hyperlink"/>
    <w:basedOn w:val="DefaultParagraphFont"/>
    <w:uiPriority w:val="99"/>
    <w:unhideWhenUsed/>
    <w:rsid w:val="0030480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4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marija.brkic@fink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.brkic@fink.r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786</Words>
  <Characters>4404</Characters>
  <Application>Microsoft Office Word</Application>
  <DocSecurity>0</DocSecurity>
  <Lines>204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5rovic</dc:creator>
  <cp:keywords/>
  <dc:description/>
  <cp:lastModifiedBy>Nenad Petrović</cp:lastModifiedBy>
  <cp:revision>3</cp:revision>
  <dcterms:created xsi:type="dcterms:W3CDTF">2026-01-29T11:25:00Z</dcterms:created>
  <dcterms:modified xsi:type="dcterms:W3CDTF">2026-02-04T10:58:00Z</dcterms:modified>
</cp:coreProperties>
</file>